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112" w:rsidRPr="00974A7B" w:rsidRDefault="00906112" w:rsidP="001D0BFE">
      <w:pPr>
        <w:rPr>
          <w:b/>
        </w:rPr>
      </w:pPr>
      <w:bookmarkStart w:id="0" w:name="_Hlk513541607"/>
      <w:r w:rsidRPr="00974A7B">
        <w:t>BROAD TOWN</w:t>
      </w:r>
      <w:r w:rsidRPr="00974A7B">
        <w:tab/>
      </w:r>
      <w:r w:rsidRPr="00974A7B">
        <w:rPr>
          <w:noProof/>
          <w:lang w:eastAsia="en-GB"/>
        </w:rPr>
        <w:drawing>
          <wp:inline distT="0" distB="0" distL="0" distR="0" wp14:anchorId="00AEC44D" wp14:editId="4BAD7E56">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t xml:space="preserve"> PARISH COUNCIL</w:t>
      </w:r>
      <w:bookmarkEnd w:id="0"/>
    </w:p>
    <w:p w:rsidR="00906112" w:rsidRDefault="00906112" w:rsidP="00906112">
      <w:pPr>
        <w:pStyle w:val="NoSpacing"/>
        <w:rPr>
          <w:sz w:val="16"/>
          <w:szCs w:val="16"/>
        </w:rPr>
      </w:pPr>
      <w:r>
        <w:rPr>
          <w:sz w:val="16"/>
          <w:szCs w:val="16"/>
        </w:rPr>
        <w:t>Emna Diamant</w:t>
      </w:r>
    </w:p>
    <w:p w:rsidR="00906112" w:rsidRPr="0037187A" w:rsidRDefault="00906112" w:rsidP="00906112">
      <w:pPr>
        <w:pStyle w:val="NoSpacing"/>
        <w:rPr>
          <w:sz w:val="16"/>
          <w:szCs w:val="16"/>
        </w:rPr>
      </w:pPr>
      <w:r w:rsidRPr="0037187A">
        <w:rPr>
          <w:sz w:val="16"/>
          <w:szCs w:val="16"/>
        </w:rPr>
        <w:t>Parish Clerk and RFO</w:t>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rsidR="00906112" w:rsidRDefault="00906112" w:rsidP="00906112">
      <w:pPr>
        <w:pStyle w:val="NoSpacing"/>
        <w:ind w:left="5760" w:firstLine="720"/>
        <w:rPr>
          <w:sz w:val="16"/>
          <w:szCs w:val="16"/>
        </w:rPr>
      </w:pPr>
      <w:r>
        <w:rPr>
          <w:sz w:val="16"/>
          <w:szCs w:val="16"/>
        </w:rPr>
        <w:t>May Cottage</w:t>
      </w:r>
    </w:p>
    <w:p w:rsidR="00906112" w:rsidRDefault="00906112" w:rsidP="00906112">
      <w:pPr>
        <w:pStyle w:val="NoSpacing"/>
        <w:ind w:left="5760" w:firstLine="720"/>
        <w:rPr>
          <w:sz w:val="16"/>
          <w:szCs w:val="16"/>
        </w:rPr>
      </w:pPr>
      <w:r>
        <w:rPr>
          <w:sz w:val="16"/>
          <w:szCs w:val="16"/>
        </w:rPr>
        <w:t>24b Chittoe Heath</w:t>
      </w:r>
    </w:p>
    <w:p w:rsidR="00906112" w:rsidRDefault="00906112" w:rsidP="00906112">
      <w:pPr>
        <w:pStyle w:val="NoSpacing"/>
        <w:ind w:left="5760" w:firstLine="720"/>
        <w:rPr>
          <w:sz w:val="16"/>
          <w:szCs w:val="16"/>
        </w:rPr>
      </w:pPr>
      <w:r>
        <w:rPr>
          <w:sz w:val="16"/>
          <w:szCs w:val="16"/>
        </w:rPr>
        <w:t>Bromham</w:t>
      </w:r>
    </w:p>
    <w:p w:rsidR="00906112" w:rsidRDefault="00906112" w:rsidP="00906112">
      <w:pPr>
        <w:pStyle w:val="NoSpacing"/>
        <w:ind w:left="5760" w:firstLine="720"/>
        <w:rPr>
          <w:sz w:val="16"/>
          <w:szCs w:val="16"/>
        </w:rPr>
      </w:pPr>
      <w:r>
        <w:rPr>
          <w:sz w:val="16"/>
          <w:szCs w:val="16"/>
        </w:rPr>
        <w:t>Chippenham</w:t>
      </w:r>
    </w:p>
    <w:p w:rsidR="00906112" w:rsidRPr="0037187A" w:rsidRDefault="00906112" w:rsidP="00F43AA6">
      <w:pPr>
        <w:pStyle w:val="NoSpacing"/>
        <w:ind w:left="5760" w:firstLine="720"/>
        <w:rPr>
          <w:sz w:val="16"/>
          <w:szCs w:val="16"/>
        </w:rPr>
      </w:pPr>
      <w:r>
        <w:rPr>
          <w:sz w:val="16"/>
          <w:szCs w:val="16"/>
        </w:rPr>
        <w:t>SN15 2EH</w:t>
      </w:r>
    </w:p>
    <w:p w:rsidR="00906112" w:rsidRDefault="00906112" w:rsidP="00906112">
      <w:pPr>
        <w:pStyle w:val="NoSpacing"/>
        <w:ind w:left="5760" w:firstLine="720"/>
      </w:pPr>
      <w:r>
        <w:rPr>
          <w:sz w:val="16"/>
          <w:szCs w:val="16"/>
        </w:rPr>
        <w:t>Tel:  07990040675</w:t>
      </w:r>
      <w:r>
        <w:tab/>
      </w:r>
      <w:r>
        <w:tab/>
      </w:r>
      <w:r>
        <w:tab/>
      </w:r>
    </w:p>
    <w:p w:rsidR="00906112" w:rsidRDefault="00906112" w:rsidP="00906112">
      <w:pPr>
        <w:spacing w:line="240" w:lineRule="auto"/>
      </w:pPr>
    </w:p>
    <w:p w:rsidR="00906112" w:rsidRPr="005F3A6F" w:rsidRDefault="00906112" w:rsidP="00906112">
      <w:pPr>
        <w:spacing w:line="240" w:lineRule="auto"/>
        <w:ind w:left="6480" w:firstLine="720"/>
        <w:rPr>
          <w:sz w:val="24"/>
          <w:szCs w:val="24"/>
        </w:rPr>
      </w:pPr>
      <w:r>
        <w:rPr>
          <w:sz w:val="24"/>
          <w:szCs w:val="24"/>
        </w:rPr>
        <w:t>3</w:t>
      </w:r>
      <w:r w:rsidRPr="00906112">
        <w:rPr>
          <w:sz w:val="24"/>
          <w:szCs w:val="24"/>
          <w:vertAlign w:val="superscript"/>
        </w:rPr>
        <w:t>rd</w:t>
      </w:r>
      <w:r>
        <w:rPr>
          <w:sz w:val="24"/>
          <w:szCs w:val="24"/>
        </w:rPr>
        <w:t xml:space="preserve"> June 2019</w:t>
      </w:r>
    </w:p>
    <w:p w:rsidR="00906112" w:rsidRDefault="00906112" w:rsidP="00906112">
      <w:pPr>
        <w:spacing w:line="240" w:lineRule="auto"/>
      </w:pPr>
      <w:r>
        <w:t xml:space="preserve"> </w:t>
      </w:r>
    </w:p>
    <w:p w:rsidR="00906112" w:rsidRDefault="00906112" w:rsidP="00906112">
      <w:pPr>
        <w:spacing w:after="0" w:line="240" w:lineRule="auto"/>
        <w:rPr>
          <w:sz w:val="24"/>
          <w:szCs w:val="24"/>
        </w:rPr>
      </w:pPr>
      <w:r>
        <w:rPr>
          <w:sz w:val="24"/>
          <w:szCs w:val="24"/>
        </w:rPr>
        <w:t>To:</w:t>
      </w:r>
      <w:r w:rsidRPr="00720B8F">
        <w:rPr>
          <w:sz w:val="24"/>
          <w:szCs w:val="24"/>
        </w:rPr>
        <w:tab/>
      </w:r>
      <w:r w:rsidRPr="00720B8F">
        <w:rPr>
          <w:sz w:val="24"/>
          <w:szCs w:val="24"/>
        </w:rPr>
        <w:tab/>
        <w:t>Councillor J E Jordan</w:t>
      </w:r>
      <w:r>
        <w:rPr>
          <w:sz w:val="24"/>
          <w:szCs w:val="24"/>
        </w:rPr>
        <w:t xml:space="preserve"> - Chairman</w:t>
      </w:r>
    </w:p>
    <w:p w:rsidR="00906112" w:rsidRDefault="00906112" w:rsidP="00906112">
      <w:pPr>
        <w:spacing w:after="0" w:line="240" w:lineRule="auto"/>
        <w:rPr>
          <w:sz w:val="24"/>
          <w:szCs w:val="24"/>
        </w:rPr>
      </w:pPr>
      <w:r>
        <w:rPr>
          <w:sz w:val="24"/>
          <w:szCs w:val="24"/>
        </w:rPr>
        <w:tab/>
      </w:r>
      <w:r>
        <w:rPr>
          <w:sz w:val="24"/>
          <w:szCs w:val="24"/>
        </w:rPr>
        <w:tab/>
      </w:r>
      <w:r w:rsidRPr="00720B8F">
        <w:rPr>
          <w:sz w:val="24"/>
          <w:szCs w:val="24"/>
        </w:rPr>
        <w:t>Councillor S G Hartley</w:t>
      </w:r>
    </w:p>
    <w:p w:rsidR="00906112" w:rsidRDefault="00906112" w:rsidP="00906112">
      <w:pPr>
        <w:spacing w:after="0" w:line="240" w:lineRule="auto"/>
        <w:rPr>
          <w:sz w:val="24"/>
          <w:szCs w:val="24"/>
        </w:rPr>
      </w:pPr>
      <w:r>
        <w:rPr>
          <w:sz w:val="24"/>
          <w:szCs w:val="24"/>
        </w:rPr>
        <w:tab/>
      </w:r>
      <w:r>
        <w:rPr>
          <w:sz w:val="24"/>
          <w:szCs w:val="24"/>
        </w:rPr>
        <w:tab/>
      </w:r>
      <w:r w:rsidRPr="00720B8F">
        <w:rPr>
          <w:sz w:val="24"/>
          <w:szCs w:val="24"/>
        </w:rPr>
        <w:t>Councillor M A Holland</w:t>
      </w:r>
    </w:p>
    <w:p w:rsidR="00906112" w:rsidRPr="00720B8F" w:rsidRDefault="00906112" w:rsidP="00906112">
      <w:pPr>
        <w:spacing w:after="0" w:line="240" w:lineRule="auto"/>
        <w:rPr>
          <w:sz w:val="24"/>
          <w:szCs w:val="24"/>
        </w:rPr>
      </w:pPr>
      <w:r>
        <w:rPr>
          <w:sz w:val="24"/>
          <w:szCs w:val="24"/>
        </w:rPr>
        <w:tab/>
      </w:r>
      <w:r>
        <w:rPr>
          <w:sz w:val="24"/>
          <w:szCs w:val="24"/>
        </w:rPr>
        <w:tab/>
      </w:r>
      <w:r w:rsidRPr="00720B8F">
        <w:rPr>
          <w:sz w:val="24"/>
          <w:szCs w:val="24"/>
        </w:rPr>
        <w:t>Councillor B Joyce</w:t>
      </w:r>
    </w:p>
    <w:p w:rsidR="00906112" w:rsidRDefault="00906112" w:rsidP="00906112">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rsidR="00906112" w:rsidRPr="00720B8F" w:rsidRDefault="00906112" w:rsidP="00906112">
      <w:pPr>
        <w:spacing w:after="0" w:line="240" w:lineRule="auto"/>
        <w:rPr>
          <w:sz w:val="24"/>
          <w:szCs w:val="24"/>
        </w:rPr>
      </w:pPr>
      <w:r>
        <w:rPr>
          <w:sz w:val="24"/>
          <w:szCs w:val="24"/>
        </w:rPr>
        <w:tab/>
      </w:r>
      <w:r>
        <w:rPr>
          <w:sz w:val="24"/>
          <w:szCs w:val="24"/>
        </w:rPr>
        <w:tab/>
      </w:r>
      <w:r w:rsidRPr="00720B8F">
        <w:rPr>
          <w:sz w:val="24"/>
          <w:szCs w:val="24"/>
        </w:rPr>
        <w:t>Councillor C J Rendell</w:t>
      </w:r>
    </w:p>
    <w:p w:rsidR="00906112" w:rsidRPr="00720B8F" w:rsidRDefault="00906112" w:rsidP="00906112">
      <w:pPr>
        <w:spacing w:after="0" w:line="240" w:lineRule="auto"/>
        <w:rPr>
          <w:rFonts w:cstheme="minorHAnsi"/>
          <w:sz w:val="24"/>
          <w:szCs w:val="24"/>
        </w:rPr>
      </w:pPr>
      <w:r w:rsidRPr="00720B8F">
        <w:rPr>
          <w:sz w:val="24"/>
          <w:szCs w:val="24"/>
        </w:rPr>
        <w:tab/>
      </w:r>
      <w:r w:rsidRPr="00720B8F">
        <w:rPr>
          <w:sz w:val="24"/>
          <w:szCs w:val="24"/>
        </w:rPr>
        <w:tab/>
      </w:r>
    </w:p>
    <w:p w:rsidR="00906112" w:rsidRPr="00720B8F" w:rsidRDefault="00906112" w:rsidP="00906112">
      <w:pPr>
        <w:spacing w:after="0" w:line="240" w:lineRule="auto"/>
        <w:rPr>
          <w:sz w:val="24"/>
          <w:szCs w:val="24"/>
        </w:rPr>
      </w:pPr>
    </w:p>
    <w:p w:rsidR="00906112" w:rsidRDefault="00906112" w:rsidP="00906112">
      <w:pPr>
        <w:spacing w:after="0" w:line="240" w:lineRule="auto"/>
      </w:pPr>
    </w:p>
    <w:p w:rsidR="00906112" w:rsidRDefault="00906112" w:rsidP="00906112">
      <w:pPr>
        <w:spacing w:after="0" w:line="240" w:lineRule="auto"/>
      </w:pPr>
    </w:p>
    <w:p w:rsidR="00906112" w:rsidRPr="00720B8F" w:rsidRDefault="00906112" w:rsidP="00906112">
      <w:pPr>
        <w:spacing w:after="0" w:line="240" w:lineRule="auto"/>
        <w:rPr>
          <w:sz w:val="24"/>
          <w:szCs w:val="24"/>
        </w:rPr>
      </w:pPr>
      <w:r w:rsidRPr="00720B8F">
        <w:rPr>
          <w:sz w:val="24"/>
          <w:szCs w:val="24"/>
        </w:rPr>
        <w:t>Dear Councillors</w:t>
      </w:r>
    </w:p>
    <w:p w:rsidR="00906112" w:rsidRPr="00720B8F" w:rsidRDefault="00906112" w:rsidP="00906112">
      <w:pPr>
        <w:spacing w:after="0" w:line="240" w:lineRule="auto"/>
        <w:rPr>
          <w:sz w:val="24"/>
          <w:szCs w:val="24"/>
        </w:rPr>
      </w:pPr>
    </w:p>
    <w:p w:rsidR="00906112" w:rsidRDefault="00906112" w:rsidP="00906112">
      <w:pPr>
        <w:spacing w:line="240" w:lineRule="auto"/>
        <w:rPr>
          <w:rFonts w:ascii="Calibri" w:hAnsi="Calibri" w:cs="Calibri"/>
          <w:sz w:val="24"/>
          <w:szCs w:val="24"/>
        </w:rPr>
      </w:pPr>
      <w:r>
        <w:rPr>
          <w:rFonts w:ascii="Calibri" w:hAnsi="Calibri" w:cs="Calibri"/>
          <w:sz w:val="24"/>
          <w:szCs w:val="24"/>
        </w:rPr>
        <w:t>In accordance with the Local Government Act (LGA) 1972, Sch 12 paras 10 (2) (b) you are summoned to attend the Ordinary Meeting</w:t>
      </w:r>
      <w:r>
        <w:rPr>
          <w:sz w:val="24"/>
          <w:szCs w:val="24"/>
        </w:rPr>
        <w:t xml:space="preserve"> </w:t>
      </w:r>
      <w:r w:rsidRPr="00720B8F">
        <w:rPr>
          <w:sz w:val="24"/>
          <w:szCs w:val="24"/>
        </w:rPr>
        <w:t xml:space="preserve">of the </w:t>
      </w:r>
      <w:r>
        <w:rPr>
          <w:sz w:val="24"/>
          <w:szCs w:val="24"/>
        </w:rPr>
        <w:t xml:space="preserve">Parish </w:t>
      </w:r>
      <w:r w:rsidRPr="00720B8F">
        <w:rPr>
          <w:sz w:val="24"/>
          <w:szCs w:val="24"/>
        </w:rPr>
        <w:t>Council</w:t>
      </w:r>
      <w:r>
        <w:rPr>
          <w:sz w:val="24"/>
          <w:szCs w:val="24"/>
        </w:rPr>
        <w:t xml:space="preserve">.  </w:t>
      </w:r>
      <w:r>
        <w:rPr>
          <w:rFonts w:ascii="Calibri" w:hAnsi="Calibri" w:cs="Calibri"/>
          <w:sz w:val="24"/>
          <w:szCs w:val="24"/>
        </w:rPr>
        <w:t xml:space="preserve">The </w:t>
      </w:r>
      <w:r w:rsidRPr="00E46A67">
        <w:rPr>
          <w:rFonts w:ascii="Calibri" w:hAnsi="Calibri" w:cs="Calibri"/>
          <w:sz w:val="24"/>
          <w:szCs w:val="24"/>
        </w:rPr>
        <w:t xml:space="preserve">meeting will be held </w:t>
      </w:r>
      <w:r w:rsidRPr="003061FE">
        <w:rPr>
          <w:rFonts w:ascii="Calibri" w:hAnsi="Calibri" w:cs="Calibri"/>
          <w:b/>
          <w:sz w:val="24"/>
          <w:szCs w:val="24"/>
        </w:rPr>
        <w:t xml:space="preserve">in the </w:t>
      </w:r>
      <w:r>
        <w:rPr>
          <w:rFonts w:ascii="Calibri" w:hAnsi="Calibri" w:cs="Calibri"/>
          <w:b/>
          <w:sz w:val="24"/>
          <w:szCs w:val="24"/>
        </w:rPr>
        <w:t>Village Hall</w:t>
      </w:r>
      <w:r w:rsidRPr="003061FE">
        <w:rPr>
          <w:rFonts w:ascii="Calibri" w:hAnsi="Calibri" w:cs="Calibri"/>
          <w:sz w:val="24"/>
          <w:szCs w:val="24"/>
        </w:rPr>
        <w:t xml:space="preserve"> on </w:t>
      </w:r>
      <w:r>
        <w:rPr>
          <w:rFonts w:ascii="Calibri" w:hAnsi="Calibri" w:cs="Calibri"/>
          <w:b/>
          <w:sz w:val="24"/>
          <w:szCs w:val="24"/>
        </w:rPr>
        <w:t>Monday 10</w:t>
      </w:r>
      <w:r w:rsidRPr="00906112">
        <w:rPr>
          <w:rFonts w:ascii="Calibri" w:hAnsi="Calibri" w:cs="Calibri"/>
          <w:b/>
          <w:sz w:val="24"/>
          <w:szCs w:val="24"/>
          <w:vertAlign w:val="superscript"/>
        </w:rPr>
        <w:t>th</w:t>
      </w:r>
      <w:r>
        <w:rPr>
          <w:rFonts w:ascii="Calibri" w:hAnsi="Calibri" w:cs="Calibri"/>
          <w:b/>
          <w:sz w:val="24"/>
          <w:szCs w:val="24"/>
        </w:rPr>
        <w:t xml:space="preserve"> June 2019 </w:t>
      </w:r>
      <w:r>
        <w:rPr>
          <w:rFonts w:ascii="Calibri" w:hAnsi="Calibri" w:cs="Calibri"/>
          <w:sz w:val="24"/>
          <w:szCs w:val="24"/>
        </w:rPr>
        <w:t xml:space="preserve">commencing at </w:t>
      </w:r>
      <w:r w:rsidRPr="0078608E">
        <w:rPr>
          <w:rFonts w:ascii="Calibri" w:hAnsi="Calibri" w:cs="Calibri"/>
          <w:b/>
          <w:sz w:val="24"/>
          <w:szCs w:val="24"/>
        </w:rPr>
        <w:t>6.30pm.</w:t>
      </w:r>
      <w:r>
        <w:rPr>
          <w:rFonts w:ascii="Calibri" w:hAnsi="Calibri" w:cs="Calibri"/>
          <w:sz w:val="24"/>
          <w:szCs w:val="24"/>
        </w:rPr>
        <w:t xml:space="preserve">  </w:t>
      </w:r>
      <w:r>
        <w:rPr>
          <w:rFonts w:ascii="Calibri" w:hAnsi="Calibri" w:cs="Calibri"/>
          <w:b/>
          <w:sz w:val="24"/>
          <w:szCs w:val="24"/>
        </w:rPr>
        <w:t xml:space="preserve"> </w:t>
      </w:r>
      <w:r w:rsidRPr="003061FE">
        <w:rPr>
          <w:rFonts w:ascii="Calibri" w:hAnsi="Calibri" w:cs="Calibri"/>
          <w:sz w:val="24"/>
          <w:szCs w:val="24"/>
        </w:rPr>
        <w:t>(LGA 1972 sch.12 para 10(2)(a)</w:t>
      </w:r>
      <w:r>
        <w:rPr>
          <w:rFonts w:ascii="Calibri" w:hAnsi="Calibri" w:cs="Calibri"/>
          <w:b/>
          <w:sz w:val="24"/>
          <w:szCs w:val="24"/>
        </w:rPr>
        <w:t xml:space="preserve">.  </w:t>
      </w:r>
      <w:r w:rsidRPr="003061FE">
        <w:rPr>
          <w:rFonts w:ascii="Calibri" w:hAnsi="Calibri" w:cs="Calibri"/>
          <w:sz w:val="24"/>
          <w:szCs w:val="24"/>
        </w:rPr>
        <w:t xml:space="preserve">A period of public participation will take place prior to the </w:t>
      </w:r>
      <w:r>
        <w:rPr>
          <w:rFonts w:ascii="Calibri" w:hAnsi="Calibri" w:cs="Calibri"/>
          <w:sz w:val="24"/>
          <w:szCs w:val="24"/>
        </w:rPr>
        <w:t>formal opening of the m</w:t>
      </w:r>
      <w:r w:rsidRPr="003061FE">
        <w:rPr>
          <w:rFonts w:ascii="Calibri" w:hAnsi="Calibri" w:cs="Calibri"/>
          <w:sz w:val="24"/>
          <w:szCs w:val="24"/>
        </w:rPr>
        <w:t>eeting</w:t>
      </w:r>
      <w:r>
        <w:rPr>
          <w:rFonts w:ascii="Calibri" w:hAnsi="Calibri" w:cs="Calibri"/>
          <w:sz w:val="24"/>
          <w:szCs w:val="24"/>
        </w:rPr>
        <w:t>.</w:t>
      </w:r>
      <w:r w:rsidRPr="003061FE">
        <w:rPr>
          <w:rFonts w:ascii="Calibri" w:hAnsi="Calibri" w:cs="Calibri"/>
          <w:sz w:val="24"/>
          <w:szCs w:val="24"/>
        </w:rPr>
        <w:t xml:space="preserve"> </w:t>
      </w:r>
      <w:r>
        <w:rPr>
          <w:rFonts w:ascii="Calibri" w:hAnsi="Calibri" w:cs="Calibri"/>
          <w:sz w:val="24"/>
          <w:szCs w:val="24"/>
        </w:rPr>
        <w:t xml:space="preserve">  The Press and Public are welcome to attend this meeting.</w:t>
      </w:r>
    </w:p>
    <w:p w:rsidR="00906112" w:rsidRDefault="00906112" w:rsidP="00906112">
      <w:pPr>
        <w:spacing w:after="0" w:line="240" w:lineRule="auto"/>
        <w:rPr>
          <w:sz w:val="24"/>
          <w:szCs w:val="24"/>
        </w:rPr>
      </w:pPr>
    </w:p>
    <w:p w:rsidR="00906112" w:rsidRPr="005B3F82" w:rsidRDefault="00906112" w:rsidP="00906112">
      <w:pPr>
        <w:spacing w:after="0" w:line="240" w:lineRule="auto"/>
        <w:rPr>
          <w:sz w:val="24"/>
          <w:szCs w:val="24"/>
        </w:rPr>
      </w:pPr>
      <w:r>
        <w:rPr>
          <w:sz w:val="24"/>
          <w:szCs w:val="24"/>
        </w:rPr>
        <w:t>Yours sincerely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06112" w:rsidRPr="005B3F82" w:rsidRDefault="00906112" w:rsidP="00906112">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rsidR="00906112" w:rsidRDefault="00906112" w:rsidP="00906112">
      <w:pPr>
        <w:spacing w:after="0" w:line="240" w:lineRule="auto"/>
        <w:rPr>
          <w:sz w:val="24"/>
          <w:szCs w:val="24"/>
        </w:rPr>
      </w:pPr>
    </w:p>
    <w:p w:rsidR="00906112" w:rsidRDefault="00906112" w:rsidP="00906112">
      <w:pPr>
        <w:spacing w:after="0" w:line="240" w:lineRule="auto"/>
        <w:rPr>
          <w:sz w:val="24"/>
          <w:szCs w:val="24"/>
        </w:rPr>
      </w:pPr>
    </w:p>
    <w:p w:rsidR="00906112" w:rsidRDefault="00906112" w:rsidP="00906112">
      <w:pPr>
        <w:spacing w:after="0" w:line="240" w:lineRule="auto"/>
        <w:rPr>
          <w:sz w:val="24"/>
          <w:szCs w:val="24"/>
        </w:rPr>
      </w:pPr>
      <w:r>
        <w:rPr>
          <w:sz w:val="24"/>
          <w:szCs w:val="24"/>
        </w:rPr>
        <w:t>Mrs E Diamant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06112" w:rsidRDefault="00906112" w:rsidP="00906112">
      <w:pPr>
        <w:spacing w:after="0" w:line="240" w:lineRule="auto"/>
        <w:rPr>
          <w:sz w:val="24"/>
          <w:szCs w:val="24"/>
        </w:rPr>
      </w:pPr>
      <w:r>
        <w:rPr>
          <w:sz w:val="24"/>
          <w:szCs w:val="24"/>
        </w:rPr>
        <w:t>Parish Clerk and RFO</w:t>
      </w:r>
      <w:r>
        <w:rPr>
          <w:sz w:val="24"/>
          <w:szCs w:val="24"/>
        </w:rPr>
        <w:tab/>
      </w:r>
    </w:p>
    <w:p w:rsidR="00010424" w:rsidRDefault="00906112" w:rsidP="005C2994">
      <w:pPr>
        <w:spacing w:line="240" w:lineRule="auto"/>
        <w:rPr>
          <w:sz w:val="24"/>
          <w:szCs w:val="24"/>
        </w:rPr>
      </w:pPr>
      <w:r>
        <w:rPr>
          <w:sz w:val="24"/>
          <w:szCs w:val="24"/>
        </w:rPr>
        <w:br w:type="page"/>
      </w:r>
    </w:p>
    <w:p w:rsidR="00010424" w:rsidRDefault="00010424" w:rsidP="005C2994">
      <w:pPr>
        <w:spacing w:after="0" w:line="240" w:lineRule="auto"/>
        <w:jc w:val="center"/>
        <w:rPr>
          <w:b/>
          <w:sz w:val="24"/>
          <w:szCs w:val="24"/>
        </w:rPr>
      </w:pPr>
      <w:r>
        <w:rPr>
          <w:b/>
          <w:sz w:val="24"/>
          <w:szCs w:val="24"/>
        </w:rPr>
        <w:lastRenderedPageBreak/>
        <w:t>BROAD TOWN PARISH COUNCIL</w:t>
      </w:r>
    </w:p>
    <w:p w:rsidR="00010424" w:rsidRDefault="00010424" w:rsidP="005C2994">
      <w:pPr>
        <w:spacing w:after="0" w:line="240" w:lineRule="auto"/>
        <w:jc w:val="center"/>
        <w:rPr>
          <w:b/>
          <w:sz w:val="24"/>
          <w:szCs w:val="24"/>
        </w:rPr>
      </w:pPr>
    </w:p>
    <w:p w:rsidR="00010424" w:rsidRDefault="00010424" w:rsidP="005C2994">
      <w:pPr>
        <w:spacing w:after="0" w:line="240" w:lineRule="auto"/>
        <w:jc w:val="center"/>
        <w:rPr>
          <w:b/>
          <w:sz w:val="24"/>
          <w:szCs w:val="24"/>
        </w:rPr>
      </w:pPr>
      <w:r>
        <w:rPr>
          <w:b/>
          <w:sz w:val="24"/>
          <w:szCs w:val="24"/>
        </w:rPr>
        <w:t xml:space="preserve">Parish Council Meeting - Monday </w:t>
      </w:r>
      <w:r w:rsidR="00906112">
        <w:rPr>
          <w:b/>
          <w:sz w:val="24"/>
          <w:szCs w:val="24"/>
        </w:rPr>
        <w:t>10</w:t>
      </w:r>
      <w:r w:rsidR="00906112" w:rsidRPr="00906112">
        <w:rPr>
          <w:b/>
          <w:sz w:val="24"/>
          <w:szCs w:val="24"/>
          <w:vertAlign w:val="superscript"/>
        </w:rPr>
        <w:t>th</w:t>
      </w:r>
      <w:r w:rsidR="00906112">
        <w:rPr>
          <w:b/>
          <w:sz w:val="24"/>
          <w:szCs w:val="24"/>
        </w:rPr>
        <w:t xml:space="preserve"> June 2019</w:t>
      </w:r>
    </w:p>
    <w:p w:rsidR="00010424" w:rsidRDefault="00010424" w:rsidP="005C2994">
      <w:pPr>
        <w:spacing w:after="0" w:line="240" w:lineRule="auto"/>
        <w:jc w:val="center"/>
        <w:rPr>
          <w:b/>
          <w:sz w:val="24"/>
          <w:szCs w:val="24"/>
        </w:rPr>
      </w:pPr>
    </w:p>
    <w:p w:rsidR="00010424" w:rsidRPr="00B9563C" w:rsidRDefault="00EE1560" w:rsidP="005C2994">
      <w:pPr>
        <w:spacing w:after="0" w:line="240" w:lineRule="auto"/>
        <w:rPr>
          <w:b/>
          <w:sz w:val="24"/>
          <w:szCs w:val="24"/>
        </w:rPr>
      </w:pPr>
      <w:r>
        <w:rPr>
          <w:b/>
          <w:sz w:val="24"/>
          <w:szCs w:val="24"/>
        </w:rPr>
        <w:t>PUBLIC PARTICIPATION</w:t>
      </w:r>
    </w:p>
    <w:p w:rsidR="00010424" w:rsidRDefault="00010424" w:rsidP="005C2994">
      <w:pPr>
        <w:spacing w:after="0" w:line="240" w:lineRule="auto"/>
        <w:jc w:val="center"/>
        <w:rPr>
          <w:b/>
          <w:sz w:val="24"/>
          <w:szCs w:val="24"/>
        </w:rPr>
      </w:pPr>
    </w:p>
    <w:p w:rsidR="00010424" w:rsidRDefault="00010424" w:rsidP="005C2994">
      <w:pPr>
        <w:spacing w:after="0" w:line="240" w:lineRule="auto"/>
        <w:jc w:val="center"/>
        <w:rPr>
          <w:b/>
          <w:sz w:val="24"/>
          <w:szCs w:val="24"/>
        </w:rPr>
      </w:pPr>
      <w:r>
        <w:rPr>
          <w:b/>
          <w:sz w:val="24"/>
          <w:szCs w:val="24"/>
        </w:rPr>
        <w:t>A G E N D A</w:t>
      </w:r>
    </w:p>
    <w:p w:rsidR="00010424" w:rsidRDefault="00010424" w:rsidP="005C2994">
      <w:pPr>
        <w:spacing w:after="0" w:line="240" w:lineRule="auto"/>
        <w:jc w:val="center"/>
        <w:rPr>
          <w:b/>
          <w:sz w:val="24"/>
          <w:szCs w:val="24"/>
        </w:rPr>
      </w:pPr>
    </w:p>
    <w:p w:rsidR="00010424" w:rsidRDefault="00010424" w:rsidP="005C2994">
      <w:pPr>
        <w:spacing w:after="0" w:line="240" w:lineRule="auto"/>
        <w:rPr>
          <w:b/>
          <w:sz w:val="24"/>
          <w:szCs w:val="24"/>
        </w:rPr>
      </w:pPr>
      <w:r>
        <w:rPr>
          <w:b/>
          <w:sz w:val="24"/>
          <w:szCs w:val="24"/>
        </w:rPr>
        <w:t>1.</w:t>
      </w:r>
      <w:r>
        <w:rPr>
          <w:b/>
          <w:sz w:val="24"/>
          <w:szCs w:val="24"/>
        </w:rPr>
        <w:tab/>
      </w:r>
      <w:r w:rsidR="003F1022">
        <w:rPr>
          <w:b/>
          <w:sz w:val="24"/>
          <w:szCs w:val="24"/>
        </w:rPr>
        <w:t>APOLOGIES</w:t>
      </w:r>
    </w:p>
    <w:p w:rsidR="00010424" w:rsidRDefault="00010424" w:rsidP="005C2994">
      <w:pPr>
        <w:spacing w:after="0" w:line="240" w:lineRule="auto"/>
        <w:rPr>
          <w:b/>
          <w:sz w:val="24"/>
          <w:szCs w:val="24"/>
        </w:rPr>
      </w:pPr>
    </w:p>
    <w:p w:rsidR="00010424" w:rsidRDefault="00010424" w:rsidP="005C2994">
      <w:pPr>
        <w:spacing w:after="0" w:line="240" w:lineRule="auto"/>
        <w:rPr>
          <w:sz w:val="24"/>
          <w:szCs w:val="24"/>
        </w:rPr>
      </w:pPr>
      <w:r>
        <w:rPr>
          <w:sz w:val="24"/>
          <w:szCs w:val="24"/>
        </w:rPr>
        <w:t>To receive apologies for absence.</w:t>
      </w:r>
    </w:p>
    <w:p w:rsidR="00010424" w:rsidRDefault="00010424" w:rsidP="005C2994">
      <w:pPr>
        <w:spacing w:after="0" w:line="240" w:lineRule="auto"/>
        <w:rPr>
          <w:sz w:val="24"/>
          <w:szCs w:val="24"/>
        </w:rPr>
      </w:pPr>
    </w:p>
    <w:p w:rsidR="00010424" w:rsidRDefault="00010424" w:rsidP="005C2994">
      <w:pPr>
        <w:spacing w:after="0" w:line="240" w:lineRule="auto"/>
        <w:rPr>
          <w:b/>
          <w:sz w:val="24"/>
          <w:szCs w:val="24"/>
        </w:rPr>
      </w:pPr>
      <w:r>
        <w:rPr>
          <w:b/>
          <w:sz w:val="24"/>
          <w:szCs w:val="24"/>
        </w:rPr>
        <w:t>2.</w:t>
      </w:r>
      <w:r>
        <w:rPr>
          <w:b/>
          <w:sz w:val="24"/>
          <w:szCs w:val="24"/>
        </w:rPr>
        <w:tab/>
      </w:r>
      <w:r w:rsidR="003F1022">
        <w:rPr>
          <w:b/>
          <w:sz w:val="24"/>
          <w:szCs w:val="24"/>
        </w:rPr>
        <w:t>DECLARATIONS OF INTEREST</w:t>
      </w:r>
    </w:p>
    <w:p w:rsidR="00010424" w:rsidRDefault="00010424" w:rsidP="005C2994">
      <w:pPr>
        <w:spacing w:after="0" w:line="240" w:lineRule="auto"/>
        <w:rPr>
          <w:b/>
          <w:sz w:val="24"/>
          <w:szCs w:val="24"/>
        </w:rPr>
      </w:pPr>
    </w:p>
    <w:p w:rsidR="003207E7" w:rsidRDefault="00010424" w:rsidP="005C2994">
      <w:pPr>
        <w:spacing w:after="0" w:line="240" w:lineRule="auto"/>
        <w:rPr>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rsidR="00010424" w:rsidRDefault="00010424" w:rsidP="005C2994">
      <w:pPr>
        <w:spacing w:after="0" w:line="240" w:lineRule="auto"/>
        <w:rPr>
          <w:sz w:val="24"/>
          <w:szCs w:val="24"/>
        </w:rPr>
      </w:pPr>
    </w:p>
    <w:p w:rsidR="00010424" w:rsidRDefault="00010424" w:rsidP="005C2994">
      <w:pPr>
        <w:spacing w:after="0" w:line="240" w:lineRule="auto"/>
        <w:rPr>
          <w:sz w:val="24"/>
          <w:szCs w:val="24"/>
        </w:rPr>
      </w:pPr>
      <w:r>
        <w:rPr>
          <w:b/>
          <w:sz w:val="24"/>
          <w:szCs w:val="24"/>
        </w:rPr>
        <w:t>3.</w:t>
      </w:r>
      <w:r>
        <w:rPr>
          <w:b/>
          <w:sz w:val="24"/>
          <w:szCs w:val="24"/>
        </w:rPr>
        <w:tab/>
      </w:r>
      <w:r w:rsidR="003F1022">
        <w:rPr>
          <w:b/>
          <w:sz w:val="24"/>
          <w:szCs w:val="24"/>
        </w:rPr>
        <w:t>MINUTES</w:t>
      </w:r>
      <w:r>
        <w:rPr>
          <w:sz w:val="24"/>
          <w:szCs w:val="24"/>
        </w:rPr>
        <w:tab/>
      </w:r>
    </w:p>
    <w:p w:rsidR="00010424" w:rsidRDefault="00010424" w:rsidP="005C2994">
      <w:pPr>
        <w:spacing w:after="0" w:line="240" w:lineRule="auto"/>
        <w:rPr>
          <w:sz w:val="24"/>
          <w:szCs w:val="24"/>
        </w:rPr>
      </w:pPr>
    </w:p>
    <w:p w:rsidR="00010424" w:rsidRDefault="00010424" w:rsidP="005C2994">
      <w:pPr>
        <w:spacing w:after="0" w:line="240" w:lineRule="auto"/>
        <w:rPr>
          <w:sz w:val="24"/>
          <w:szCs w:val="24"/>
        </w:rPr>
      </w:pPr>
      <w:r>
        <w:rPr>
          <w:sz w:val="24"/>
          <w:szCs w:val="24"/>
        </w:rPr>
        <w:t xml:space="preserve">To confirm as a true record the minutes of the </w:t>
      </w:r>
      <w:r w:rsidR="002D6BD9">
        <w:rPr>
          <w:sz w:val="24"/>
          <w:szCs w:val="24"/>
        </w:rPr>
        <w:t xml:space="preserve">Annual </w:t>
      </w:r>
      <w:r>
        <w:rPr>
          <w:sz w:val="24"/>
          <w:szCs w:val="24"/>
        </w:rPr>
        <w:t>Parish Council Meeting held on Monday</w:t>
      </w:r>
      <w:r w:rsidR="002D6BD9">
        <w:rPr>
          <w:sz w:val="24"/>
          <w:szCs w:val="24"/>
        </w:rPr>
        <w:t xml:space="preserve"> </w:t>
      </w:r>
      <w:r w:rsidR="00F74807">
        <w:rPr>
          <w:sz w:val="24"/>
          <w:szCs w:val="24"/>
        </w:rPr>
        <w:t>1</w:t>
      </w:r>
      <w:r w:rsidR="00906112">
        <w:rPr>
          <w:sz w:val="24"/>
          <w:szCs w:val="24"/>
        </w:rPr>
        <w:t>3</w:t>
      </w:r>
      <w:r w:rsidR="00906112" w:rsidRPr="00906112">
        <w:rPr>
          <w:sz w:val="24"/>
          <w:szCs w:val="24"/>
          <w:vertAlign w:val="superscript"/>
        </w:rPr>
        <w:t>th</w:t>
      </w:r>
      <w:r w:rsidR="00906112">
        <w:rPr>
          <w:sz w:val="24"/>
          <w:szCs w:val="24"/>
        </w:rPr>
        <w:t xml:space="preserve"> May 2019</w:t>
      </w:r>
      <w:r>
        <w:rPr>
          <w:sz w:val="24"/>
          <w:szCs w:val="24"/>
        </w:rPr>
        <w:t>.</w:t>
      </w:r>
    </w:p>
    <w:p w:rsidR="004E07FC" w:rsidRDefault="004E07FC" w:rsidP="005C2994">
      <w:pPr>
        <w:spacing w:after="0" w:line="240" w:lineRule="auto"/>
        <w:rPr>
          <w:sz w:val="24"/>
          <w:szCs w:val="24"/>
        </w:rPr>
      </w:pPr>
    </w:p>
    <w:p w:rsidR="002D6BD9" w:rsidRDefault="002D6BD9" w:rsidP="005C2994">
      <w:pPr>
        <w:spacing w:after="0" w:line="240" w:lineRule="auto"/>
        <w:rPr>
          <w:sz w:val="24"/>
          <w:szCs w:val="24"/>
        </w:rPr>
      </w:pPr>
    </w:p>
    <w:p w:rsidR="002D6BD9" w:rsidRDefault="002D6BD9" w:rsidP="002D6BD9">
      <w:pPr>
        <w:spacing w:after="0" w:line="240" w:lineRule="auto"/>
        <w:rPr>
          <w:rFonts w:cstheme="minorHAnsi"/>
          <w:b/>
          <w:sz w:val="24"/>
          <w:szCs w:val="24"/>
        </w:rPr>
      </w:pPr>
      <w:r>
        <w:rPr>
          <w:b/>
          <w:sz w:val="24"/>
          <w:szCs w:val="24"/>
        </w:rPr>
        <w:t>4.</w:t>
      </w:r>
      <w:r>
        <w:rPr>
          <w:b/>
          <w:sz w:val="24"/>
          <w:szCs w:val="24"/>
        </w:rPr>
        <w:tab/>
      </w:r>
      <w:r w:rsidR="002B45C9">
        <w:rPr>
          <w:b/>
          <w:sz w:val="24"/>
          <w:szCs w:val="24"/>
        </w:rPr>
        <w:t xml:space="preserve">INTERNAL AND </w:t>
      </w:r>
      <w:r w:rsidR="003F1022">
        <w:rPr>
          <w:rFonts w:cstheme="minorHAnsi"/>
          <w:b/>
          <w:sz w:val="24"/>
          <w:szCs w:val="24"/>
        </w:rPr>
        <w:t>EXTERNAL AUDIT 2018/2019</w:t>
      </w:r>
    </w:p>
    <w:p w:rsidR="002D6BD9" w:rsidRDefault="002D6BD9" w:rsidP="002D6BD9">
      <w:pPr>
        <w:spacing w:after="0" w:line="240" w:lineRule="auto"/>
        <w:rPr>
          <w:rFonts w:cstheme="minorHAnsi"/>
          <w:b/>
          <w:sz w:val="24"/>
          <w:szCs w:val="24"/>
        </w:rPr>
      </w:pPr>
    </w:p>
    <w:p w:rsidR="002D6BD9" w:rsidRDefault="002D6BD9" w:rsidP="002D6BD9">
      <w:pPr>
        <w:spacing w:after="0" w:line="240" w:lineRule="auto"/>
        <w:rPr>
          <w:rFonts w:cstheme="minorHAnsi"/>
          <w:b/>
          <w:sz w:val="24"/>
          <w:szCs w:val="24"/>
        </w:rPr>
      </w:pPr>
      <w:r>
        <w:rPr>
          <w:rFonts w:cstheme="minorHAnsi"/>
          <w:b/>
          <w:sz w:val="24"/>
          <w:szCs w:val="24"/>
        </w:rPr>
        <w:t>4.1</w:t>
      </w:r>
      <w:r>
        <w:rPr>
          <w:rFonts w:cstheme="minorHAnsi"/>
          <w:b/>
          <w:sz w:val="24"/>
          <w:szCs w:val="24"/>
        </w:rPr>
        <w:tab/>
      </w:r>
      <w:r w:rsidR="003F1022">
        <w:rPr>
          <w:rFonts w:cstheme="minorHAnsi"/>
          <w:b/>
          <w:sz w:val="24"/>
          <w:szCs w:val="24"/>
        </w:rPr>
        <w:t xml:space="preserve">CERTIFICATE OF EXEMPTION </w:t>
      </w:r>
    </w:p>
    <w:p w:rsidR="002D6BD9" w:rsidRDefault="002D6BD9" w:rsidP="002D6BD9">
      <w:pPr>
        <w:spacing w:after="0" w:line="240" w:lineRule="auto"/>
        <w:rPr>
          <w:rFonts w:cstheme="minorHAnsi"/>
          <w:b/>
          <w:sz w:val="24"/>
          <w:szCs w:val="24"/>
        </w:rPr>
      </w:pPr>
    </w:p>
    <w:p w:rsidR="002D6BD9" w:rsidRDefault="002D6BD9" w:rsidP="002D6BD9">
      <w:pPr>
        <w:spacing w:after="0" w:line="240" w:lineRule="auto"/>
        <w:rPr>
          <w:rFonts w:cstheme="minorHAnsi"/>
          <w:sz w:val="24"/>
          <w:szCs w:val="24"/>
        </w:rPr>
      </w:pPr>
      <w:r>
        <w:rPr>
          <w:rFonts w:cstheme="minorHAnsi"/>
          <w:sz w:val="24"/>
          <w:szCs w:val="24"/>
        </w:rPr>
        <w:t xml:space="preserve">The gross income and gross expenditure of the Parish Council does not exceed £25,000 in the </w:t>
      </w:r>
      <w:r w:rsidR="00906112">
        <w:rPr>
          <w:rFonts w:cstheme="minorHAnsi"/>
          <w:sz w:val="24"/>
          <w:szCs w:val="24"/>
        </w:rPr>
        <w:t>account year ended 31 March 2019</w:t>
      </w:r>
      <w:r>
        <w:rPr>
          <w:rFonts w:cstheme="minorHAnsi"/>
          <w:sz w:val="24"/>
          <w:szCs w:val="24"/>
        </w:rPr>
        <w:t>.  The Parish Council can therefore exempt itself from a limited assurance review under section 9 of the Local Audit (Smaller Authorities) Regulations 2015.</w:t>
      </w:r>
    </w:p>
    <w:p w:rsidR="002D6BD9" w:rsidRDefault="002D6BD9" w:rsidP="002D6BD9">
      <w:pPr>
        <w:spacing w:after="0" w:line="240" w:lineRule="auto"/>
        <w:rPr>
          <w:rFonts w:cstheme="minorHAnsi"/>
          <w:sz w:val="24"/>
          <w:szCs w:val="24"/>
        </w:rPr>
      </w:pPr>
    </w:p>
    <w:p w:rsidR="002D6BD9" w:rsidRDefault="002D6BD9" w:rsidP="002D6BD9">
      <w:pPr>
        <w:spacing w:after="0" w:line="240" w:lineRule="auto"/>
        <w:rPr>
          <w:rFonts w:cstheme="minorHAnsi"/>
          <w:sz w:val="24"/>
          <w:szCs w:val="24"/>
        </w:rPr>
      </w:pPr>
      <w:r>
        <w:rPr>
          <w:rFonts w:cstheme="minorHAnsi"/>
          <w:sz w:val="24"/>
          <w:szCs w:val="24"/>
        </w:rPr>
        <w:t>Members are requested to resolve to exempt the Parish Council from a limited assurance review and complete page 3 of the Annual Return, accordingly.</w:t>
      </w:r>
    </w:p>
    <w:p w:rsidR="002D6BD9" w:rsidRDefault="002D6BD9" w:rsidP="002D6BD9">
      <w:pPr>
        <w:spacing w:after="0" w:line="240" w:lineRule="auto"/>
        <w:rPr>
          <w:rFonts w:cstheme="minorHAnsi"/>
          <w:sz w:val="24"/>
          <w:szCs w:val="24"/>
        </w:rPr>
      </w:pPr>
    </w:p>
    <w:p w:rsidR="002D6BD9" w:rsidRDefault="002D6BD9" w:rsidP="002D6BD9">
      <w:pPr>
        <w:spacing w:after="0" w:line="240" w:lineRule="auto"/>
        <w:rPr>
          <w:rFonts w:cstheme="minorHAnsi"/>
          <w:b/>
          <w:sz w:val="24"/>
          <w:szCs w:val="24"/>
        </w:rPr>
      </w:pPr>
      <w:r>
        <w:rPr>
          <w:rFonts w:cstheme="minorHAnsi"/>
          <w:b/>
          <w:sz w:val="24"/>
          <w:szCs w:val="24"/>
        </w:rPr>
        <w:t>4.2</w:t>
      </w:r>
      <w:r>
        <w:rPr>
          <w:rFonts w:cstheme="minorHAnsi"/>
          <w:b/>
          <w:sz w:val="24"/>
          <w:szCs w:val="24"/>
        </w:rPr>
        <w:tab/>
      </w:r>
      <w:r w:rsidR="003F1022">
        <w:rPr>
          <w:rFonts w:cstheme="minorHAnsi"/>
          <w:b/>
          <w:sz w:val="24"/>
          <w:szCs w:val="24"/>
        </w:rPr>
        <w:t>APPROVAL OF THE ANNUAL RETURN AND ANNUAL GOVERNANCE STATEMENT</w:t>
      </w:r>
    </w:p>
    <w:p w:rsidR="002D6BD9" w:rsidRDefault="002D6BD9" w:rsidP="002D6BD9">
      <w:pPr>
        <w:spacing w:after="0" w:line="240" w:lineRule="auto"/>
        <w:rPr>
          <w:rFonts w:cstheme="minorHAnsi"/>
          <w:b/>
          <w:sz w:val="24"/>
          <w:szCs w:val="24"/>
        </w:rPr>
      </w:pPr>
    </w:p>
    <w:p w:rsidR="002D6BD9" w:rsidRDefault="002D6BD9" w:rsidP="002D6BD9">
      <w:pPr>
        <w:spacing w:after="0" w:line="240" w:lineRule="auto"/>
        <w:rPr>
          <w:rFonts w:cstheme="minorHAnsi"/>
          <w:sz w:val="24"/>
          <w:szCs w:val="24"/>
        </w:rPr>
      </w:pPr>
      <w:r>
        <w:rPr>
          <w:rFonts w:cstheme="minorHAnsi"/>
          <w:sz w:val="24"/>
          <w:szCs w:val="24"/>
        </w:rPr>
        <w:t>Members are requested to approve the Ann</w:t>
      </w:r>
      <w:r w:rsidR="00906112">
        <w:rPr>
          <w:rFonts w:cstheme="minorHAnsi"/>
          <w:sz w:val="24"/>
          <w:szCs w:val="24"/>
        </w:rPr>
        <w:t>ual Governance statement 2018/19</w:t>
      </w:r>
      <w:r>
        <w:rPr>
          <w:rFonts w:cstheme="minorHAnsi"/>
          <w:sz w:val="24"/>
          <w:szCs w:val="24"/>
        </w:rPr>
        <w:t xml:space="preserve"> as detailed in Section 1 of the Annual Return by a formal resolution.</w:t>
      </w:r>
    </w:p>
    <w:p w:rsidR="002D6BD9" w:rsidRDefault="002D6BD9" w:rsidP="002D6BD9">
      <w:pPr>
        <w:spacing w:after="0" w:line="240" w:lineRule="auto"/>
        <w:rPr>
          <w:rFonts w:cstheme="minorHAnsi"/>
          <w:sz w:val="24"/>
          <w:szCs w:val="24"/>
        </w:rPr>
      </w:pPr>
    </w:p>
    <w:p w:rsidR="002D6BD9" w:rsidRDefault="002D6BD9" w:rsidP="002D6BD9">
      <w:pPr>
        <w:spacing w:after="0" w:line="240" w:lineRule="auto"/>
        <w:rPr>
          <w:rFonts w:cstheme="minorHAnsi"/>
          <w:sz w:val="24"/>
          <w:szCs w:val="24"/>
        </w:rPr>
      </w:pPr>
      <w:r>
        <w:rPr>
          <w:rFonts w:cstheme="minorHAnsi"/>
          <w:sz w:val="24"/>
          <w:szCs w:val="24"/>
        </w:rPr>
        <w:t>Members are requested to approve and sign the Annual Return a</w:t>
      </w:r>
      <w:r w:rsidR="00906112">
        <w:rPr>
          <w:rFonts w:cstheme="minorHAnsi"/>
          <w:sz w:val="24"/>
          <w:szCs w:val="24"/>
        </w:rPr>
        <w:t>nd Year End Accounts for 2018/19</w:t>
      </w:r>
      <w:r>
        <w:rPr>
          <w:rFonts w:cstheme="minorHAnsi"/>
          <w:sz w:val="24"/>
          <w:szCs w:val="24"/>
        </w:rPr>
        <w:t>, by formal resolution.</w:t>
      </w:r>
    </w:p>
    <w:p w:rsidR="002D6BD9" w:rsidRDefault="002D6BD9" w:rsidP="002D6BD9">
      <w:pPr>
        <w:spacing w:after="0" w:line="240" w:lineRule="auto"/>
        <w:rPr>
          <w:rFonts w:cstheme="minorHAnsi"/>
          <w:sz w:val="24"/>
          <w:szCs w:val="24"/>
        </w:rPr>
      </w:pPr>
    </w:p>
    <w:p w:rsidR="002D6BD9" w:rsidRPr="002D6BD9" w:rsidRDefault="002D6BD9" w:rsidP="005C2994">
      <w:pPr>
        <w:spacing w:after="0" w:line="240" w:lineRule="auto"/>
        <w:rPr>
          <w:b/>
          <w:sz w:val="24"/>
          <w:szCs w:val="24"/>
        </w:rPr>
      </w:pPr>
    </w:p>
    <w:p w:rsidR="003207E7" w:rsidRDefault="003207E7" w:rsidP="005C2994">
      <w:pPr>
        <w:spacing w:after="0" w:line="240" w:lineRule="auto"/>
        <w:rPr>
          <w:sz w:val="24"/>
          <w:szCs w:val="24"/>
        </w:rPr>
      </w:pPr>
    </w:p>
    <w:p w:rsidR="00E47334" w:rsidRDefault="002D6BD9" w:rsidP="005C2994">
      <w:pPr>
        <w:spacing w:after="0" w:line="240" w:lineRule="auto"/>
        <w:rPr>
          <w:b/>
          <w:sz w:val="24"/>
          <w:szCs w:val="24"/>
        </w:rPr>
      </w:pPr>
      <w:r>
        <w:rPr>
          <w:b/>
          <w:sz w:val="24"/>
          <w:szCs w:val="24"/>
        </w:rPr>
        <w:t>4</w:t>
      </w:r>
      <w:r w:rsidR="00FF1EE0">
        <w:rPr>
          <w:b/>
          <w:sz w:val="24"/>
          <w:szCs w:val="24"/>
        </w:rPr>
        <w:t>.</w:t>
      </w:r>
      <w:r>
        <w:rPr>
          <w:b/>
          <w:sz w:val="24"/>
          <w:szCs w:val="24"/>
        </w:rPr>
        <w:t>3</w:t>
      </w:r>
      <w:r w:rsidR="00E47334">
        <w:rPr>
          <w:b/>
          <w:sz w:val="24"/>
          <w:szCs w:val="24"/>
        </w:rPr>
        <w:tab/>
      </w:r>
      <w:r w:rsidR="003F1022">
        <w:rPr>
          <w:b/>
          <w:sz w:val="24"/>
          <w:szCs w:val="24"/>
        </w:rPr>
        <w:t>YEAR END CASH BOOK 2018/19 – AUDIT VERSION</w:t>
      </w:r>
    </w:p>
    <w:p w:rsidR="002D6BD9" w:rsidRDefault="002D6BD9" w:rsidP="005C2994">
      <w:pPr>
        <w:spacing w:after="0" w:line="240" w:lineRule="auto"/>
        <w:rPr>
          <w:sz w:val="24"/>
          <w:szCs w:val="24"/>
        </w:rPr>
      </w:pPr>
    </w:p>
    <w:p w:rsidR="002D6BD9" w:rsidRDefault="003F1022" w:rsidP="005C2994">
      <w:pPr>
        <w:spacing w:after="0" w:line="240" w:lineRule="auto"/>
        <w:rPr>
          <w:sz w:val="24"/>
          <w:szCs w:val="24"/>
        </w:rPr>
      </w:pPr>
      <w:r>
        <w:rPr>
          <w:sz w:val="24"/>
          <w:szCs w:val="24"/>
        </w:rPr>
        <w:t>For n</w:t>
      </w:r>
      <w:r w:rsidR="002D6BD9">
        <w:rPr>
          <w:sz w:val="24"/>
          <w:szCs w:val="24"/>
        </w:rPr>
        <w:t>oting.</w:t>
      </w:r>
    </w:p>
    <w:p w:rsidR="00363D58" w:rsidRDefault="00363D58" w:rsidP="005C2994">
      <w:pPr>
        <w:spacing w:after="0" w:line="240" w:lineRule="auto"/>
        <w:rPr>
          <w:sz w:val="24"/>
          <w:szCs w:val="24"/>
        </w:rPr>
      </w:pPr>
    </w:p>
    <w:p w:rsidR="00396A98" w:rsidRDefault="00396A98" w:rsidP="005C2994">
      <w:pPr>
        <w:spacing w:after="0" w:line="240" w:lineRule="auto"/>
        <w:rPr>
          <w:sz w:val="24"/>
          <w:szCs w:val="24"/>
        </w:rPr>
      </w:pPr>
    </w:p>
    <w:p w:rsidR="00363D58" w:rsidRPr="00363D58" w:rsidRDefault="002B45C9" w:rsidP="005C2994">
      <w:pPr>
        <w:spacing w:after="0" w:line="240" w:lineRule="auto"/>
        <w:rPr>
          <w:sz w:val="24"/>
          <w:szCs w:val="24"/>
        </w:rPr>
      </w:pPr>
      <w:r>
        <w:rPr>
          <w:b/>
          <w:sz w:val="24"/>
          <w:szCs w:val="24"/>
        </w:rPr>
        <w:t>4.4</w:t>
      </w:r>
      <w:r w:rsidR="00363D58">
        <w:rPr>
          <w:b/>
          <w:sz w:val="24"/>
          <w:szCs w:val="24"/>
        </w:rPr>
        <w:tab/>
      </w:r>
      <w:r w:rsidR="003F1022">
        <w:rPr>
          <w:b/>
          <w:sz w:val="24"/>
          <w:szCs w:val="24"/>
        </w:rPr>
        <w:t>INTERNAL AUDIT REPORT</w:t>
      </w:r>
    </w:p>
    <w:p w:rsidR="00363D58" w:rsidRDefault="00363D58" w:rsidP="005C2994">
      <w:pPr>
        <w:spacing w:after="0" w:line="240" w:lineRule="auto"/>
        <w:rPr>
          <w:b/>
          <w:sz w:val="24"/>
          <w:szCs w:val="24"/>
        </w:rPr>
      </w:pPr>
    </w:p>
    <w:p w:rsidR="00363D58" w:rsidRDefault="00363D58" w:rsidP="005C2994">
      <w:pPr>
        <w:spacing w:after="0" w:line="240" w:lineRule="auto"/>
        <w:rPr>
          <w:sz w:val="24"/>
          <w:szCs w:val="24"/>
        </w:rPr>
      </w:pPr>
      <w:r>
        <w:rPr>
          <w:sz w:val="24"/>
          <w:szCs w:val="24"/>
        </w:rPr>
        <w:t>For members to consider.</w:t>
      </w:r>
    </w:p>
    <w:p w:rsidR="002B45C9" w:rsidRDefault="002B45C9" w:rsidP="005C2994">
      <w:pPr>
        <w:spacing w:after="0" w:line="240" w:lineRule="auto"/>
        <w:rPr>
          <w:sz w:val="24"/>
          <w:szCs w:val="24"/>
        </w:rPr>
      </w:pPr>
    </w:p>
    <w:p w:rsidR="002B45C9" w:rsidRDefault="002B45C9" w:rsidP="002B45C9">
      <w:pPr>
        <w:spacing w:after="0" w:line="240" w:lineRule="auto"/>
        <w:rPr>
          <w:b/>
          <w:sz w:val="24"/>
          <w:szCs w:val="24"/>
        </w:rPr>
      </w:pPr>
      <w:r>
        <w:rPr>
          <w:b/>
          <w:sz w:val="24"/>
          <w:szCs w:val="24"/>
        </w:rPr>
        <w:t>4.5</w:t>
      </w:r>
      <w:r>
        <w:rPr>
          <w:b/>
          <w:sz w:val="24"/>
          <w:szCs w:val="24"/>
        </w:rPr>
        <w:tab/>
        <w:t xml:space="preserve">INTERNAL AUDIT FEES </w:t>
      </w:r>
    </w:p>
    <w:p w:rsidR="002B45C9" w:rsidRDefault="002B45C9" w:rsidP="002B45C9">
      <w:pPr>
        <w:spacing w:after="0" w:line="240" w:lineRule="auto"/>
        <w:rPr>
          <w:b/>
          <w:sz w:val="24"/>
          <w:szCs w:val="24"/>
        </w:rPr>
      </w:pPr>
    </w:p>
    <w:p w:rsidR="002B45C9" w:rsidRDefault="002B45C9" w:rsidP="002B45C9">
      <w:pPr>
        <w:spacing w:after="0" w:line="240" w:lineRule="auto"/>
        <w:rPr>
          <w:sz w:val="24"/>
          <w:szCs w:val="24"/>
        </w:rPr>
      </w:pPr>
      <w:r>
        <w:rPr>
          <w:sz w:val="24"/>
          <w:szCs w:val="24"/>
        </w:rPr>
        <w:t>Members are requested to approve the payment of £150 to Auditing Solutions for Internal Audit Services.</w:t>
      </w:r>
    </w:p>
    <w:p w:rsidR="002B45C9" w:rsidRPr="00363D58" w:rsidRDefault="002B45C9" w:rsidP="002B45C9">
      <w:pPr>
        <w:spacing w:after="0" w:line="240" w:lineRule="auto"/>
        <w:rPr>
          <w:sz w:val="24"/>
          <w:szCs w:val="24"/>
        </w:rPr>
      </w:pPr>
    </w:p>
    <w:p w:rsidR="00AB0A48" w:rsidRDefault="00AB0A48" w:rsidP="005C2994">
      <w:pPr>
        <w:spacing w:after="0" w:line="240" w:lineRule="auto"/>
        <w:rPr>
          <w:b/>
          <w:sz w:val="24"/>
          <w:szCs w:val="24"/>
        </w:rPr>
      </w:pPr>
    </w:p>
    <w:p w:rsidR="00363D58" w:rsidRDefault="002B45C9" w:rsidP="005C2994">
      <w:pPr>
        <w:spacing w:after="0" w:line="240" w:lineRule="auto"/>
        <w:rPr>
          <w:b/>
          <w:sz w:val="24"/>
          <w:szCs w:val="24"/>
        </w:rPr>
      </w:pPr>
      <w:r>
        <w:rPr>
          <w:b/>
          <w:sz w:val="24"/>
          <w:szCs w:val="24"/>
        </w:rPr>
        <w:t>5</w:t>
      </w:r>
      <w:r w:rsidR="00DE23D5">
        <w:rPr>
          <w:b/>
          <w:sz w:val="24"/>
          <w:szCs w:val="24"/>
        </w:rPr>
        <w:t>.</w:t>
      </w:r>
      <w:r w:rsidR="00505B51">
        <w:rPr>
          <w:b/>
          <w:sz w:val="24"/>
          <w:szCs w:val="24"/>
        </w:rPr>
        <w:tab/>
      </w:r>
      <w:r w:rsidR="003F1022">
        <w:rPr>
          <w:b/>
          <w:sz w:val="24"/>
          <w:szCs w:val="24"/>
        </w:rPr>
        <w:t>FINANCE</w:t>
      </w:r>
    </w:p>
    <w:p w:rsidR="00363D58" w:rsidRDefault="00363D58" w:rsidP="005C2994">
      <w:pPr>
        <w:spacing w:after="0" w:line="240" w:lineRule="auto"/>
        <w:rPr>
          <w:b/>
          <w:sz w:val="24"/>
          <w:szCs w:val="24"/>
        </w:rPr>
      </w:pPr>
    </w:p>
    <w:p w:rsidR="00AB0A48" w:rsidRDefault="002B45C9" w:rsidP="005C2994">
      <w:pPr>
        <w:spacing w:after="0" w:line="240" w:lineRule="auto"/>
        <w:rPr>
          <w:b/>
          <w:sz w:val="24"/>
          <w:szCs w:val="24"/>
        </w:rPr>
      </w:pPr>
      <w:r>
        <w:rPr>
          <w:b/>
          <w:sz w:val="24"/>
          <w:szCs w:val="24"/>
        </w:rPr>
        <w:t>5</w:t>
      </w:r>
      <w:r w:rsidR="00363D58">
        <w:rPr>
          <w:b/>
          <w:sz w:val="24"/>
          <w:szCs w:val="24"/>
        </w:rPr>
        <w:t>.1</w:t>
      </w:r>
      <w:r w:rsidR="00363D58">
        <w:rPr>
          <w:b/>
          <w:sz w:val="24"/>
          <w:szCs w:val="24"/>
        </w:rPr>
        <w:tab/>
      </w:r>
      <w:r w:rsidR="003F1022">
        <w:rPr>
          <w:b/>
          <w:sz w:val="24"/>
          <w:szCs w:val="24"/>
        </w:rPr>
        <w:t xml:space="preserve">BANK BALANCES AND BANK RECONCILIATION AT 31.05.2019 </w:t>
      </w:r>
    </w:p>
    <w:p w:rsidR="00AB0A48" w:rsidRDefault="00AB0A48" w:rsidP="005C2994">
      <w:pPr>
        <w:spacing w:after="0" w:line="240" w:lineRule="auto"/>
        <w:rPr>
          <w:sz w:val="24"/>
          <w:szCs w:val="24"/>
        </w:rPr>
      </w:pPr>
    </w:p>
    <w:p w:rsidR="00AB0A48" w:rsidRDefault="00AB0A48" w:rsidP="005C2994">
      <w:pPr>
        <w:spacing w:after="0" w:line="240" w:lineRule="auto"/>
        <w:rPr>
          <w:sz w:val="24"/>
          <w:szCs w:val="24"/>
        </w:rPr>
      </w:pPr>
      <w:r>
        <w:rPr>
          <w:sz w:val="24"/>
          <w:szCs w:val="24"/>
        </w:rPr>
        <w:t>Treasurers Account</w:t>
      </w:r>
      <w:r>
        <w:rPr>
          <w:sz w:val="24"/>
          <w:szCs w:val="24"/>
        </w:rPr>
        <w:tab/>
      </w:r>
      <w:r w:rsidR="00927218">
        <w:rPr>
          <w:sz w:val="24"/>
          <w:szCs w:val="24"/>
        </w:rPr>
        <w:tab/>
        <w:t xml:space="preserve"> </w:t>
      </w:r>
      <w:r w:rsidR="006A0E65">
        <w:rPr>
          <w:sz w:val="24"/>
          <w:szCs w:val="24"/>
        </w:rPr>
        <w:t>£</w:t>
      </w:r>
      <w:r w:rsidR="00FA0D6B">
        <w:rPr>
          <w:sz w:val="24"/>
          <w:szCs w:val="24"/>
        </w:rPr>
        <w:t xml:space="preserve"> 13559.02</w:t>
      </w:r>
      <w:r>
        <w:rPr>
          <w:sz w:val="24"/>
          <w:szCs w:val="24"/>
        </w:rPr>
        <w:tab/>
      </w:r>
      <w:r w:rsidR="006D23B9">
        <w:rPr>
          <w:sz w:val="24"/>
          <w:szCs w:val="24"/>
        </w:rPr>
        <w:t xml:space="preserve"> </w:t>
      </w:r>
    </w:p>
    <w:p w:rsidR="00AB0A48" w:rsidRDefault="00AB0A48" w:rsidP="005C2994">
      <w:pPr>
        <w:spacing w:after="0" w:line="240" w:lineRule="auto"/>
        <w:rPr>
          <w:sz w:val="24"/>
          <w:szCs w:val="24"/>
        </w:rPr>
      </w:pPr>
      <w:r>
        <w:rPr>
          <w:sz w:val="24"/>
          <w:szCs w:val="24"/>
        </w:rPr>
        <w:t>Business Bank Instant</w:t>
      </w:r>
      <w:r>
        <w:rPr>
          <w:sz w:val="24"/>
          <w:szCs w:val="24"/>
        </w:rPr>
        <w:tab/>
        <w:t xml:space="preserve">    </w:t>
      </w:r>
      <w:r w:rsidR="00927218">
        <w:rPr>
          <w:sz w:val="24"/>
          <w:szCs w:val="24"/>
        </w:rPr>
        <w:tab/>
      </w:r>
      <w:r>
        <w:rPr>
          <w:sz w:val="24"/>
          <w:szCs w:val="24"/>
        </w:rPr>
        <w:t xml:space="preserve"> </w:t>
      </w:r>
      <w:r w:rsidR="006A0E65">
        <w:rPr>
          <w:sz w:val="24"/>
          <w:szCs w:val="24"/>
        </w:rPr>
        <w:t>£</w:t>
      </w:r>
      <w:r w:rsidR="00FA0D6B">
        <w:rPr>
          <w:sz w:val="24"/>
          <w:szCs w:val="24"/>
        </w:rPr>
        <w:t xml:space="preserve"> Nil</w:t>
      </w:r>
      <w:r>
        <w:rPr>
          <w:sz w:val="24"/>
          <w:szCs w:val="24"/>
        </w:rPr>
        <w:t xml:space="preserve">   </w:t>
      </w:r>
    </w:p>
    <w:p w:rsidR="00E000A8" w:rsidRDefault="00AB0A48" w:rsidP="005C2994">
      <w:pPr>
        <w:spacing w:after="0" w:line="240" w:lineRule="auto"/>
        <w:rPr>
          <w:sz w:val="24"/>
          <w:szCs w:val="24"/>
        </w:rPr>
      </w:pPr>
      <w:r>
        <w:rPr>
          <w:sz w:val="24"/>
          <w:szCs w:val="24"/>
        </w:rPr>
        <w:t>Community Fund</w:t>
      </w:r>
      <w:r w:rsidR="006A0E65">
        <w:rPr>
          <w:sz w:val="24"/>
          <w:szCs w:val="24"/>
        </w:rPr>
        <w:t xml:space="preserve">         </w:t>
      </w:r>
      <w:r w:rsidR="00927218">
        <w:rPr>
          <w:sz w:val="24"/>
          <w:szCs w:val="24"/>
        </w:rPr>
        <w:tab/>
      </w:r>
      <w:r w:rsidR="006A0E65">
        <w:rPr>
          <w:sz w:val="24"/>
          <w:szCs w:val="24"/>
        </w:rPr>
        <w:t xml:space="preserve"> £</w:t>
      </w:r>
      <w:r w:rsidR="00FA0D6B">
        <w:rPr>
          <w:sz w:val="24"/>
          <w:szCs w:val="24"/>
        </w:rPr>
        <w:t>9180.08</w:t>
      </w:r>
      <w:r w:rsidR="00E21BF2">
        <w:rPr>
          <w:sz w:val="24"/>
          <w:szCs w:val="24"/>
        </w:rPr>
        <w:t xml:space="preserve">  </w:t>
      </w:r>
    </w:p>
    <w:p w:rsidR="00FA0D6B" w:rsidRDefault="00FA0D6B" w:rsidP="005C2994">
      <w:pPr>
        <w:spacing w:after="0" w:line="240" w:lineRule="auto"/>
        <w:rPr>
          <w:sz w:val="24"/>
          <w:szCs w:val="24"/>
        </w:rPr>
      </w:pPr>
    </w:p>
    <w:p w:rsidR="00EE1560" w:rsidRDefault="00EE1560" w:rsidP="005C2994">
      <w:pPr>
        <w:spacing w:after="0" w:line="240" w:lineRule="auto"/>
        <w:rPr>
          <w:sz w:val="24"/>
          <w:szCs w:val="24"/>
        </w:rPr>
      </w:pPr>
    </w:p>
    <w:p w:rsidR="00FA0D6B" w:rsidRDefault="00FA0D6B" w:rsidP="005C2994">
      <w:pPr>
        <w:spacing w:after="0" w:line="240" w:lineRule="auto"/>
        <w:rPr>
          <w:sz w:val="24"/>
          <w:szCs w:val="24"/>
        </w:rPr>
      </w:pPr>
      <w:r>
        <w:rPr>
          <w:sz w:val="24"/>
          <w:szCs w:val="24"/>
        </w:rPr>
        <w:t>Treasurers Account</w:t>
      </w:r>
      <w:r>
        <w:rPr>
          <w:sz w:val="24"/>
          <w:szCs w:val="24"/>
        </w:rPr>
        <w:tab/>
      </w:r>
      <w:r>
        <w:rPr>
          <w:sz w:val="24"/>
          <w:szCs w:val="24"/>
        </w:rPr>
        <w:tab/>
        <w:t>£ 13559.02</w:t>
      </w:r>
    </w:p>
    <w:p w:rsidR="00FA0D6B" w:rsidRDefault="00FA0D6B" w:rsidP="005C2994">
      <w:pPr>
        <w:spacing w:after="0" w:line="240" w:lineRule="auto"/>
        <w:rPr>
          <w:sz w:val="24"/>
          <w:szCs w:val="24"/>
        </w:rPr>
      </w:pPr>
      <w:r>
        <w:rPr>
          <w:sz w:val="24"/>
          <w:szCs w:val="24"/>
        </w:rPr>
        <w:t>Less unpresented cheques</w:t>
      </w:r>
      <w:r>
        <w:rPr>
          <w:sz w:val="24"/>
          <w:szCs w:val="24"/>
        </w:rPr>
        <w:tab/>
        <w:t>Nil</w:t>
      </w:r>
    </w:p>
    <w:p w:rsidR="00FA0D6B" w:rsidRDefault="00FA0D6B" w:rsidP="005C2994">
      <w:pPr>
        <w:spacing w:after="0" w:line="240" w:lineRule="auto"/>
        <w:rPr>
          <w:sz w:val="24"/>
          <w:szCs w:val="24"/>
        </w:rPr>
      </w:pPr>
      <w:r>
        <w:rPr>
          <w:sz w:val="24"/>
          <w:szCs w:val="24"/>
        </w:rPr>
        <w:t>Total</w:t>
      </w:r>
      <w:r>
        <w:rPr>
          <w:sz w:val="24"/>
          <w:szCs w:val="24"/>
        </w:rPr>
        <w:tab/>
      </w:r>
      <w:r>
        <w:rPr>
          <w:sz w:val="24"/>
          <w:szCs w:val="24"/>
        </w:rPr>
        <w:tab/>
      </w:r>
      <w:r>
        <w:rPr>
          <w:sz w:val="24"/>
          <w:szCs w:val="24"/>
        </w:rPr>
        <w:tab/>
      </w:r>
      <w:r>
        <w:rPr>
          <w:sz w:val="24"/>
          <w:szCs w:val="24"/>
        </w:rPr>
        <w:tab/>
        <w:t>£13559.02</w:t>
      </w:r>
    </w:p>
    <w:p w:rsidR="002B45C9" w:rsidRDefault="002B45C9" w:rsidP="005C2994">
      <w:pPr>
        <w:spacing w:after="0" w:line="240" w:lineRule="auto"/>
        <w:rPr>
          <w:sz w:val="24"/>
          <w:szCs w:val="24"/>
        </w:rPr>
      </w:pPr>
    </w:p>
    <w:p w:rsidR="002B45C9" w:rsidRDefault="002B45C9" w:rsidP="002B45C9">
      <w:pPr>
        <w:spacing w:after="0" w:line="240" w:lineRule="auto"/>
        <w:rPr>
          <w:b/>
          <w:sz w:val="24"/>
          <w:szCs w:val="24"/>
        </w:rPr>
      </w:pPr>
      <w:r>
        <w:rPr>
          <w:b/>
          <w:sz w:val="24"/>
          <w:szCs w:val="24"/>
        </w:rPr>
        <w:t>5.2</w:t>
      </w:r>
      <w:r>
        <w:rPr>
          <w:b/>
          <w:sz w:val="24"/>
          <w:szCs w:val="24"/>
        </w:rPr>
        <w:tab/>
        <w:t>VAT RETURN</w:t>
      </w:r>
    </w:p>
    <w:p w:rsidR="002B45C9" w:rsidRDefault="002B45C9" w:rsidP="002B45C9">
      <w:pPr>
        <w:spacing w:after="0" w:line="240" w:lineRule="auto"/>
        <w:rPr>
          <w:b/>
          <w:sz w:val="24"/>
          <w:szCs w:val="24"/>
        </w:rPr>
      </w:pPr>
    </w:p>
    <w:p w:rsidR="008759C6" w:rsidRDefault="002B45C9" w:rsidP="005C2994">
      <w:pPr>
        <w:spacing w:after="0" w:line="240" w:lineRule="auto"/>
        <w:rPr>
          <w:sz w:val="24"/>
          <w:szCs w:val="24"/>
        </w:rPr>
      </w:pPr>
      <w:r>
        <w:rPr>
          <w:sz w:val="24"/>
          <w:szCs w:val="24"/>
        </w:rPr>
        <w:t>The VAT return for 2018/19 has been completed.</w:t>
      </w:r>
    </w:p>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02648F" w:rsidRPr="0002648F" w:rsidTr="0002648F">
        <w:tc>
          <w:tcPr>
            <w:tcW w:w="0" w:type="auto"/>
            <w:tcBorders>
              <w:top w:val="nil"/>
              <w:left w:val="nil"/>
              <w:bottom w:val="nil"/>
              <w:right w:val="nil"/>
            </w:tcBorders>
            <w:shd w:val="clear" w:color="auto" w:fill="auto"/>
            <w:tcMar>
              <w:top w:w="75" w:type="dxa"/>
              <w:left w:w="75" w:type="dxa"/>
              <w:bottom w:w="75" w:type="dxa"/>
              <w:right w:w="75" w:type="dxa"/>
            </w:tcMar>
            <w:hideMark/>
          </w:tcPr>
          <w:p w:rsidR="0002648F" w:rsidRPr="0002648F" w:rsidRDefault="0002648F" w:rsidP="005C781E">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hideMark/>
          </w:tcPr>
          <w:p w:rsidR="0002648F" w:rsidRPr="0002648F" w:rsidRDefault="0002648F">
            <w:pPr>
              <w:spacing w:after="75"/>
              <w:rPr>
                <w:rFonts w:cstheme="minorHAnsi"/>
                <w:color w:val="333333"/>
                <w:sz w:val="24"/>
                <w:szCs w:val="24"/>
              </w:rPr>
            </w:pPr>
          </w:p>
        </w:tc>
      </w:tr>
    </w:tbl>
    <w:p w:rsidR="008725F3" w:rsidRDefault="008725F3" w:rsidP="00785C60">
      <w:pPr>
        <w:autoSpaceDE w:val="0"/>
        <w:autoSpaceDN w:val="0"/>
        <w:adjustRightInd w:val="0"/>
        <w:spacing w:after="0" w:line="240" w:lineRule="auto"/>
        <w:rPr>
          <w:rFonts w:cstheme="minorHAnsi"/>
          <w:b/>
          <w:bCs/>
          <w:sz w:val="24"/>
          <w:szCs w:val="24"/>
        </w:rPr>
      </w:pPr>
    </w:p>
    <w:p w:rsidR="008725F3" w:rsidRDefault="002B45C9" w:rsidP="00F74807">
      <w:pPr>
        <w:autoSpaceDE w:val="0"/>
        <w:autoSpaceDN w:val="0"/>
        <w:adjustRightInd w:val="0"/>
        <w:spacing w:after="0" w:line="240" w:lineRule="auto"/>
        <w:rPr>
          <w:rFonts w:cstheme="minorHAnsi"/>
          <w:b/>
          <w:bCs/>
          <w:sz w:val="24"/>
          <w:szCs w:val="24"/>
        </w:rPr>
      </w:pPr>
      <w:r>
        <w:rPr>
          <w:rFonts w:cstheme="minorHAnsi"/>
          <w:b/>
          <w:bCs/>
          <w:sz w:val="24"/>
          <w:szCs w:val="24"/>
        </w:rPr>
        <w:t>6</w:t>
      </w:r>
      <w:r w:rsidR="008725F3">
        <w:rPr>
          <w:rFonts w:cstheme="minorHAnsi"/>
          <w:b/>
          <w:bCs/>
          <w:sz w:val="24"/>
          <w:szCs w:val="24"/>
        </w:rPr>
        <w:t>.</w:t>
      </w:r>
      <w:r w:rsidR="008725F3">
        <w:rPr>
          <w:rFonts w:cstheme="minorHAnsi"/>
          <w:b/>
          <w:bCs/>
          <w:sz w:val="24"/>
          <w:szCs w:val="24"/>
        </w:rPr>
        <w:tab/>
      </w:r>
      <w:r w:rsidR="003F1022">
        <w:rPr>
          <w:rFonts w:cstheme="minorHAnsi"/>
          <w:b/>
          <w:bCs/>
          <w:sz w:val="24"/>
          <w:szCs w:val="24"/>
        </w:rPr>
        <w:t>PAYMENT FOR INSTALLATION OF GOAL POSTS</w:t>
      </w:r>
    </w:p>
    <w:p w:rsidR="008725F3" w:rsidRDefault="008725F3" w:rsidP="00F74807">
      <w:pPr>
        <w:autoSpaceDE w:val="0"/>
        <w:autoSpaceDN w:val="0"/>
        <w:adjustRightInd w:val="0"/>
        <w:spacing w:after="0" w:line="240" w:lineRule="auto"/>
        <w:rPr>
          <w:rFonts w:cstheme="minorHAnsi"/>
          <w:b/>
          <w:bCs/>
          <w:sz w:val="24"/>
          <w:szCs w:val="24"/>
        </w:rPr>
      </w:pPr>
    </w:p>
    <w:p w:rsidR="008725F3" w:rsidRDefault="008725F3" w:rsidP="00F74807">
      <w:pPr>
        <w:autoSpaceDE w:val="0"/>
        <w:autoSpaceDN w:val="0"/>
        <w:adjustRightInd w:val="0"/>
        <w:spacing w:after="0" w:line="240" w:lineRule="auto"/>
        <w:rPr>
          <w:rFonts w:cstheme="minorHAnsi"/>
          <w:bCs/>
          <w:sz w:val="24"/>
          <w:szCs w:val="24"/>
        </w:rPr>
      </w:pPr>
      <w:r>
        <w:rPr>
          <w:rFonts w:cstheme="minorHAnsi"/>
          <w:bCs/>
          <w:sz w:val="24"/>
          <w:szCs w:val="24"/>
        </w:rPr>
        <w:t>Members are requested to a</w:t>
      </w:r>
      <w:r w:rsidR="008B18C2">
        <w:rPr>
          <w:rFonts w:cstheme="minorHAnsi"/>
          <w:bCs/>
          <w:sz w:val="24"/>
          <w:szCs w:val="24"/>
        </w:rPr>
        <w:t>pprove</w:t>
      </w:r>
      <w:r>
        <w:rPr>
          <w:rFonts w:cstheme="minorHAnsi"/>
          <w:bCs/>
          <w:sz w:val="24"/>
          <w:szCs w:val="24"/>
        </w:rPr>
        <w:t xml:space="preserve"> </w:t>
      </w:r>
      <w:r w:rsidR="00082612">
        <w:rPr>
          <w:rFonts w:cstheme="minorHAnsi"/>
          <w:bCs/>
          <w:sz w:val="24"/>
          <w:szCs w:val="24"/>
        </w:rPr>
        <w:t xml:space="preserve">the </w:t>
      </w:r>
      <w:r w:rsidR="00906112">
        <w:rPr>
          <w:rFonts w:cstheme="minorHAnsi"/>
          <w:bCs/>
          <w:sz w:val="24"/>
          <w:szCs w:val="24"/>
        </w:rPr>
        <w:t>payment of £660 to Chris Moore for the installation of the goal posts.</w:t>
      </w:r>
    </w:p>
    <w:p w:rsidR="009503CE" w:rsidRDefault="009503CE" w:rsidP="00F74807">
      <w:pPr>
        <w:autoSpaceDE w:val="0"/>
        <w:autoSpaceDN w:val="0"/>
        <w:adjustRightInd w:val="0"/>
        <w:spacing w:after="0" w:line="240" w:lineRule="auto"/>
        <w:rPr>
          <w:rFonts w:cstheme="minorHAnsi"/>
          <w:bCs/>
          <w:sz w:val="24"/>
          <w:szCs w:val="24"/>
        </w:rPr>
      </w:pPr>
    </w:p>
    <w:p w:rsidR="009503CE" w:rsidRDefault="002B45C9" w:rsidP="00F74807">
      <w:pPr>
        <w:autoSpaceDE w:val="0"/>
        <w:autoSpaceDN w:val="0"/>
        <w:adjustRightInd w:val="0"/>
        <w:spacing w:after="0" w:line="240" w:lineRule="auto"/>
        <w:rPr>
          <w:rFonts w:cstheme="minorHAnsi"/>
          <w:b/>
          <w:bCs/>
          <w:sz w:val="24"/>
          <w:szCs w:val="24"/>
        </w:rPr>
      </w:pPr>
      <w:r>
        <w:rPr>
          <w:rFonts w:cstheme="minorHAnsi"/>
          <w:b/>
          <w:bCs/>
          <w:sz w:val="24"/>
          <w:szCs w:val="24"/>
        </w:rPr>
        <w:t>7</w:t>
      </w:r>
      <w:r w:rsidR="00906112">
        <w:rPr>
          <w:rFonts w:cstheme="minorHAnsi"/>
          <w:b/>
          <w:bCs/>
          <w:sz w:val="24"/>
          <w:szCs w:val="24"/>
        </w:rPr>
        <w:t>.</w:t>
      </w:r>
      <w:r w:rsidR="00906112">
        <w:rPr>
          <w:rFonts w:cstheme="minorHAnsi"/>
          <w:b/>
          <w:bCs/>
          <w:sz w:val="24"/>
          <w:szCs w:val="24"/>
        </w:rPr>
        <w:tab/>
      </w:r>
      <w:r w:rsidR="003F1022">
        <w:rPr>
          <w:rFonts w:cstheme="minorHAnsi"/>
          <w:b/>
          <w:bCs/>
          <w:sz w:val="24"/>
          <w:szCs w:val="24"/>
        </w:rPr>
        <w:t>RISK ASSESSMENT</w:t>
      </w:r>
    </w:p>
    <w:p w:rsidR="00B50368" w:rsidRDefault="00B50368" w:rsidP="00F74807">
      <w:pPr>
        <w:autoSpaceDE w:val="0"/>
        <w:autoSpaceDN w:val="0"/>
        <w:adjustRightInd w:val="0"/>
        <w:spacing w:after="0" w:line="240" w:lineRule="auto"/>
        <w:rPr>
          <w:rFonts w:cstheme="minorHAnsi"/>
          <w:b/>
          <w:bCs/>
          <w:sz w:val="24"/>
          <w:szCs w:val="24"/>
        </w:rPr>
      </w:pPr>
    </w:p>
    <w:p w:rsidR="00B50368" w:rsidRPr="00B50368" w:rsidRDefault="00B50368" w:rsidP="00F74807">
      <w:pPr>
        <w:autoSpaceDE w:val="0"/>
        <w:autoSpaceDN w:val="0"/>
        <w:adjustRightInd w:val="0"/>
        <w:spacing w:after="0" w:line="240" w:lineRule="auto"/>
        <w:rPr>
          <w:rFonts w:cstheme="minorHAnsi"/>
          <w:bCs/>
          <w:sz w:val="24"/>
          <w:szCs w:val="24"/>
        </w:rPr>
      </w:pPr>
      <w:r w:rsidRPr="00B50368">
        <w:rPr>
          <w:rFonts w:cstheme="minorHAnsi"/>
          <w:bCs/>
          <w:sz w:val="24"/>
          <w:szCs w:val="24"/>
        </w:rPr>
        <w:t>Members are requested to review the attached sections of the risk management assessment.</w:t>
      </w:r>
    </w:p>
    <w:p w:rsidR="00B50368" w:rsidRDefault="00B50368" w:rsidP="00F74807">
      <w:pPr>
        <w:autoSpaceDE w:val="0"/>
        <w:autoSpaceDN w:val="0"/>
        <w:adjustRightInd w:val="0"/>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1896"/>
        <w:gridCol w:w="1814"/>
        <w:gridCol w:w="609"/>
        <w:gridCol w:w="2836"/>
        <w:gridCol w:w="1861"/>
      </w:tblGrid>
      <w:tr w:rsidR="00B50368" w:rsidRPr="003126C8" w:rsidTr="005D51C3">
        <w:tc>
          <w:tcPr>
            <w:tcW w:w="2789" w:type="dxa"/>
          </w:tcPr>
          <w:p w:rsidR="00B50368" w:rsidRDefault="00B50368" w:rsidP="005D51C3">
            <w:r>
              <w:t>Play Area</w:t>
            </w:r>
          </w:p>
          <w:p w:rsidR="00B50368" w:rsidRDefault="00B50368" w:rsidP="005D51C3">
            <w:r>
              <w:t>Open Recreational spaces</w:t>
            </w:r>
          </w:p>
          <w:p w:rsidR="00B50368" w:rsidRDefault="00B50368" w:rsidP="005D51C3"/>
          <w:p w:rsidR="00B50368" w:rsidRDefault="00B50368" w:rsidP="005D51C3"/>
        </w:tc>
        <w:tc>
          <w:tcPr>
            <w:tcW w:w="2789" w:type="dxa"/>
          </w:tcPr>
          <w:p w:rsidR="00B50368" w:rsidRDefault="00B50368" w:rsidP="005D51C3">
            <w:r>
              <w:lastRenderedPageBreak/>
              <w:t>Risk of damage</w:t>
            </w:r>
          </w:p>
          <w:p w:rsidR="00B50368" w:rsidRDefault="00B50368" w:rsidP="005D51C3">
            <w:r>
              <w:t>Injury to users</w:t>
            </w:r>
          </w:p>
          <w:p w:rsidR="00B50368" w:rsidRDefault="00B50368" w:rsidP="005D51C3"/>
          <w:p w:rsidR="00B50368" w:rsidRDefault="00B50368" w:rsidP="005D51C3"/>
          <w:p w:rsidR="00B50368" w:rsidRDefault="00B50368" w:rsidP="005D51C3"/>
          <w:p w:rsidR="00B50368" w:rsidRDefault="00B50368" w:rsidP="005D51C3"/>
          <w:p w:rsidR="00B50368" w:rsidRDefault="00B50368" w:rsidP="005D51C3"/>
          <w:p w:rsidR="00B50368" w:rsidRDefault="00B50368" w:rsidP="005D51C3"/>
          <w:p w:rsidR="00B50368" w:rsidRDefault="00B50368" w:rsidP="005D51C3"/>
          <w:p w:rsidR="00B50368" w:rsidRDefault="00B50368" w:rsidP="005D51C3"/>
          <w:p w:rsidR="00B50368" w:rsidRDefault="00B50368" w:rsidP="005D51C3"/>
          <w:p w:rsidR="00B50368" w:rsidRDefault="00B50368" w:rsidP="005D51C3"/>
          <w:p w:rsidR="00B50368" w:rsidRDefault="00253E44" w:rsidP="005D51C3">
            <w:r>
              <w:t>Access for</w:t>
            </w:r>
            <w:r w:rsidR="00B50368">
              <w:t xml:space="preserve"> emergency vehicles.</w:t>
            </w:r>
          </w:p>
        </w:tc>
        <w:tc>
          <w:tcPr>
            <w:tcW w:w="938" w:type="dxa"/>
          </w:tcPr>
          <w:p w:rsidR="00B50368" w:rsidRDefault="00B50368" w:rsidP="005D51C3">
            <w:r>
              <w:lastRenderedPageBreak/>
              <w:t>M</w:t>
            </w:r>
          </w:p>
          <w:p w:rsidR="00B50368" w:rsidRDefault="00B50368" w:rsidP="005D51C3">
            <w:r>
              <w:t>H</w:t>
            </w:r>
          </w:p>
        </w:tc>
        <w:tc>
          <w:tcPr>
            <w:tcW w:w="4642" w:type="dxa"/>
          </w:tcPr>
          <w:p w:rsidR="00B50368" w:rsidRDefault="00B50368" w:rsidP="005D51C3">
            <w:r>
              <w:t xml:space="preserve">The play area is subjected to a ROSPA inspection each year.  Any defects are assessed and </w:t>
            </w:r>
            <w:r>
              <w:lastRenderedPageBreak/>
              <w:t>repairs/remedial work carried out by an authorised play equipment installer.  Visual checks are carried out periodically by members.</w:t>
            </w:r>
          </w:p>
          <w:p w:rsidR="00B50368" w:rsidRDefault="00B50368" w:rsidP="005D51C3"/>
          <w:p w:rsidR="00B50368" w:rsidRDefault="00B50368" w:rsidP="005D51C3"/>
          <w:p w:rsidR="00B50368" w:rsidRDefault="00B50368" w:rsidP="005D51C3"/>
          <w:p w:rsidR="00B50368" w:rsidRDefault="00B50368" w:rsidP="005D51C3"/>
          <w:p w:rsidR="00B50368" w:rsidRPr="003126C8" w:rsidRDefault="00B50368" w:rsidP="005D51C3">
            <w:pPr>
              <w:rPr>
                <w:b/>
              </w:rPr>
            </w:pPr>
            <w:r w:rsidRPr="003126C8">
              <w:rPr>
                <w:b/>
              </w:rPr>
              <w:t>The gate is locked and a record of the key</w:t>
            </w:r>
            <w:r>
              <w:rPr>
                <w:b/>
              </w:rPr>
              <w:t xml:space="preserve"> </w:t>
            </w:r>
            <w:r w:rsidRPr="003126C8">
              <w:rPr>
                <w:b/>
              </w:rPr>
              <w:t xml:space="preserve">holders is kept by the Parish Council; </w:t>
            </w:r>
            <w:r>
              <w:rPr>
                <w:b/>
              </w:rPr>
              <w:t>residents and emergency services need to be advised of key holders.</w:t>
            </w:r>
          </w:p>
          <w:p w:rsidR="00B50368" w:rsidRDefault="00B50368" w:rsidP="005D51C3"/>
          <w:p w:rsidR="00B50368" w:rsidRDefault="00B50368" w:rsidP="005D51C3"/>
        </w:tc>
        <w:tc>
          <w:tcPr>
            <w:tcW w:w="2790" w:type="dxa"/>
          </w:tcPr>
          <w:p w:rsidR="00B50368" w:rsidRDefault="00B50368" w:rsidP="005D51C3">
            <w:r w:rsidRPr="00877978">
              <w:lastRenderedPageBreak/>
              <w:t xml:space="preserve">Ensure the ROSPA report is an agenda item and </w:t>
            </w:r>
            <w:r w:rsidRPr="00877978">
              <w:lastRenderedPageBreak/>
              <w:t xml:space="preserve">any defects reported and repaired correctly.  </w:t>
            </w:r>
            <w:r>
              <w:t>ROSPA guidelines advise that yearly official check of equipment is adequate. *</w:t>
            </w:r>
          </w:p>
          <w:p w:rsidR="00B50368" w:rsidRDefault="00B50368" w:rsidP="005D51C3"/>
          <w:p w:rsidR="00B50368" w:rsidRPr="003126C8" w:rsidRDefault="00B50368" w:rsidP="005D51C3">
            <w:pPr>
              <w:rPr>
                <w:b/>
              </w:rPr>
            </w:pPr>
            <w:r w:rsidRPr="003126C8">
              <w:rPr>
                <w:b/>
              </w:rPr>
              <w:t>Ensure that residents and emergency services can gain access to the site in case of emergency</w:t>
            </w:r>
            <w:r>
              <w:rPr>
                <w:b/>
              </w:rPr>
              <w:t xml:space="preserve">; </w:t>
            </w:r>
          </w:p>
        </w:tc>
      </w:tr>
    </w:tbl>
    <w:p w:rsidR="00B50368" w:rsidRDefault="00B50368" w:rsidP="00F74807">
      <w:pPr>
        <w:autoSpaceDE w:val="0"/>
        <w:autoSpaceDN w:val="0"/>
        <w:adjustRightInd w:val="0"/>
        <w:spacing w:after="0" w:line="240" w:lineRule="auto"/>
        <w:rPr>
          <w:rFonts w:cstheme="minorHAnsi"/>
          <w:b/>
          <w:bCs/>
          <w:sz w:val="24"/>
          <w:szCs w:val="24"/>
        </w:rPr>
      </w:pPr>
    </w:p>
    <w:p w:rsidR="00B50368" w:rsidRDefault="00B50368" w:rsidP="00B50368">
      <w:pPr>
        <w:autoSpaceDE w:val="0"/>
        <w:autoSpaceDN w:val="0"/>
        <w:adjustRightInd w:val="0"/>
        <w:spacing w:after="0" w:line="240" w:lineRule="auto"/>
        <w:rPr>
          <w:rFonts w:cstheme="minorHAnsi"/>
          <w:bCs/>
          <w:sz w:val="24"/>
          <w:szCs w:val="24"/>
        </w:rPr>
      </w:pPr>
      <w:r w:rsidRPr="00B50368">
        <w:rPr>
          <w:rFonts w:cstheme="minorHAnsi"/>
          <w:bCs/>
          <w:sz w:val="24"/>
          <w:szCs w:val="24"/>
        </w:rPr>
        <w:t xml:space="preserve">*Rospa guidelines state that any additional </w:t>
      </w:r>
      <w:r w:rsidR="00EE1560">
        <w:rPr>
          <w:rFonts w:cstheme="minorHAnsi"/>
          <w:bCs/>
          <w:sz w:val="24"/>
          <w:szCs w:val="24"/>
        </w:rPr>
        <w:t>checks during</w:t>
      </w:r>
      <w:r w:rsidRPr="00B50368">
        <w:rPr>
          <w:rFonts w:cstheme="minorHAnsi"/>
          <w:bCs/>
          <w:sz w:val="24"/>
          <w:szCs w:val="24"/>
        </w:rPr>
        <w:t xml:space="preserve"> the year require appropriate training </w:t>
      </w:r>
      <w:r>
        <w:rPr>
          <w:rFonts w:cstheme="minorHAnsi"/>
          <w:bCs/>
          <w:sz w:val="24"/>
          <w:szCs w:val="24"/>
        </w:rPr>
        <w:t xml:space="preserve">in order </w:t>
      </w:r>
      <w:r w:rsidRPr="00B50368">
        <w:rPr>
          <w:rFonts w:cstheme="minorHAnsi"/>
          <w:bCs/>
          <w:sz w:val="24"/>
          <w:szCs w:val="24"/>
        </w:rPr>
        <w:t>to be carried out effectively</w:t>
      </w:r>
      <w:r>
        <w:rPr>
          <w:rFonts w:cstheme="minorHAnsi"/>
          <w:bCs/>
          <w:sz w:val="24"/>
          <w:szCs w:val="24"/>
        </w:rPr>
        <w:t>.</w:t>
      </w:r>
    </w:p>
    <w:p w:rsidR="001D0BFE" w:rsidRDefault="001D0BFE" w:rsidP="00B50368">
      <w:pPr>
        <w:autoSpaceDE w:val="0"/>
        <w:autoSpaceDN w:val="0"/>
        <w:adjustRightInd w:val="0"/>
        <w:spacing w:after="0" w:line="240" w:lineRule="auto"/>
        <w:rPr>
          <w:rFonts w:cstheme="minorHAnsi"/>
          <w:bCs/>
          <w:sz w:val="24"/>
          <w:szCs w:val="24"/>
        </w:rPr>
      </w:pPr>
    </w:p>
    <w:p w:rsidR="001D0BFE" w:rsidRPr="001D0BFE" w:rsidRDefault="001D0BFE" w:rsidP="00B50368">
      <w:pPr>
        <w:autoSpaceDE w:val="0"/>
        <w:autoSpaceDN w:val="0"/>
        <w:adjustRightInd w:val="0"/>
        <w:spacing w:after="0" w:line="240" w:lineRule="auto"/>
        <w:rPr>
          <w:rFonts w:cstheme="minorHAnsi"/>
          <w:b/>
          <w:sz w:val="24"/>
          <w:szCs w:val="24"/>
        </w:rPr>
      </w:pPr>
      <w:r w:rsidRPr="001D0BFE">
        <w:rPr>
          <w:rFonts w:cstheme="minorHAnsi"/>
          <w:b/>
          <w:sz w:val="24"/>
          <w:szCs w:val="24"/>
        </w:rPr>
        <w:t xml:space="preserve">8. </w:t>
      </w:r>
      <w:r w:rsidRPr="001D0BFE">
        <w:rPr>
          <w:rFonts w:cstheme="minorHAnsi"/>
          <w:b/>
          <w:sz w:val="24"/>
          <w:szCs w:val="24"/>
        </w:rPr>
        <w:tab/>
        <w:t>ACCESS TO REDHILLS</w:t>
      </w:r>
    </w:p>
    <w:p w:rsidR="001D0BFE" w:rsidRDefault="001D0BFE" w:rsidP="00B50368">
      <w:pPr>
        <w:autoSpaceDE w:val="0"/>
        <w:autoSpaceDN w:val="0"/>
        <w:adjustRightInd w:val="0"/>
        <w:spacing w:after="0" w:line="240" w:lineRule="auto"/>
        <w:rPr>
          <w:rFonts w:cstheme="minorHAnsi"/>
          <w:bCs/>
          <w:sz w:val="24"/>
          <w:szCs w:val="24"/>
        </w:rPr>
      </w:pPr>
    </w:p>
    <w:p w:rsidR="003F1022" w:rsidRDefault="001D0BFE" w:rsidP="00F74807">
      <w:pPr>
        <w:autoSpaceDE w:val="0"/>
        <w:autoSpaceDN w:val="0"/>
        <w:adjustRightInd w:val="0"/>
        <w:spacing w:after="0" w:line="240" w:lineRule="auto"/>
        <w:rPr>
          <w:rFonts w:cstheme="minorHAnsi"/>
          <w:bCs/>
          <w:sz w:val="24"/>
          <w:szCs w:val="24"/>
        </w:rPr>
      </w:pPr>
      <w:r>
        <w:rPr>
          <w:rFonts w:cstheme="minorHAnsi"/>
          <w:bCs/>
          <w:sz w:val="24"/>
          <w:szCs w:val="24"/>
        </w:rPr>
        <w:t>To discuss access to resident’s garage across the playing field.</w:t>
      </w:r>
    </w:p>
    <w:p w:rsidR="001D0BFE" w:rsidRDefault="001D0BFE" w:rsidP="00F74807">
      <w:pPr>
        <w:autoSpaceDE w:val="0"/>
        <w:autoSpaceDN w:val="0"/>
        <w:adjustRightInd w:val="0"/>
        <w:spacing w:after="0" w:line="240" w:lineRule="auto"/>
        <w:rPr>
          <w:rFonts w:cstheme="minorHAnsi"/>
          <w:b/>
          <w:bCs/>
          <w:sz w:val="24"/>
          <w:szCs w:val="24"/>
        </w:rPr>
      </w:pPr>
    </w:p>
    <w:p w:rsidR="003F1022" w:rsidRDefault="001D0BFE" w:rsidP="00F74807">
      <w:pPr>
        <w:autoSpaceDE w:val="0"/>
        <w:autoSpaceDN w:val="0"/>
        <w:adjustRightInd w:val="0"/>
        <w:spacing w:after="0" w:line="240" w:lineRule="auto"/>
        <w:rPr>
          <w:rFonts w:cstheme="minorHAnsi"/>
          <w:b/>
          <w:bCs/>
          <w:sz w:val="24"/>
          <w:szCs w:val="24"/>
        </w:rPr>
      </w:pPr>
      <w:r>
        <w:rPr>
          <w:rFonts w:cstheme="minorHAnsi"/>
          <w:b/>
          <w:bCs/>
          <w:sz w:val="24"/>
          <w:szCs w:val="24"/>
        </w:rPr>
        <w:t>9</w:t>
      </w:r>
      <w:r w:rsidR="003F1022">
        <w:rPr>
          <w:rFonts w:cstheme="minorHAnsi"/>
          <w:b/>
          <w:bCs/>
          <w:sz w:val="24"/>
          <w:szCs w:val="24"/>
        </w:rPr>
        <w:t xml:space="preserve">. </w:t>
      </w:r>
      <w:r w:rsidR="003F1022">
        <w:rPr>
          <w:rFonts w:cstheme="minorHAnsi"/>
          <w:b/>
          <w:bCs/>
          <w:sz w:val="24"/>
          <w:szCs w:val="24"/>
        </w:rPr>
        <w:tab/>
        <w:t>QUOTE FOR REPAIR OF SWING – REDHILLS</w:t>
      </w:r>
    </w:p>
    <w:p w:rsidR="00F43AA6" w:rsidRDefault="00F43AA6" w:rsidP="00F74807">
      <w:pPr>
        <w:autoSpaceDE w:val="0"/>
        <w:autoSpaceDN w:val="0"/>
        <w:adjustRightInd w:val="0"/>
        <w:spacing w:after="0" w:line="240" w:lineRule="auto"/>
        <w:rPr>
          <w:rFonts w:cstheme="minorHAnsi"/>
          <w:b/>
          <w:bCs/>
          <w:sz w:val="24"/>
          <w:szCs w:val="24"/>
        </w:rPr>
      </w:pPr>
    </w:p>
    <w:p w:rsidR="00F43AA6" w:rsidRPr="00F43AA6" w:rsidRDefault="00F43AA6" w:rsidP="00F74807">
      <w:pPr>
        <w:autoSpaceDE w:val="0"/>
        <w:autoSpaceDN w:val="0"/>
        <w:adjustRightInd w:val="0"/>
        <w:spacing w:after="0" w:line="240" w:lineRule="auto"/>
        <w:rPr>
          <w:rFonts w:cstheme="minorHAnsi"/>
          <w:bCs/>
          <w:sz w:val="24"/>
          <w:szCs w:val="24"/>
        </w:rPr>
      </w:pPr>
      <w:r>
        <w:rPr>
          <w:rFonts w:cstheme="minorHAnsi"/>
          <w:bCs/>
          <w:sz w:val="24"/>
          <w:szCs w:val="24"/>
        </w:rPr>
        <w:t>Members are requested to agree to the repairs to the swing.</w:t>
      </w:r>
    </w:p>
    <w:p w:rsidR="003F1022" w:rsidRDefault="003F1022" w:rsidP="00F74807">
      <w:pPr>
        <w:autoSpaceDE w:val="0"/>
        <w:autoSpaceDN w:val="0"/>
        <w:adjustRightInd w:val="0"/>
        <w:spacing w:after="0" w:line="240" w:lineRule="auto"/>
        <w:rPr>
          <w:rFonts w:cstheme="minorHAnsi"/>
          <w:b/>
          <w:bCs/>
          <w:sz w:val="24"/>
          <w:szCs w:val="24"/>
        </w:rPr>
      </w:pPr>
    </w:p>
    <w:p w:rsidR="003F1022" w:rsidRDefault="001D0BFE" w:rsidP="00F74807">
      <w:pPr>
        <w:autoSpaceDE w:val="0"/>
        <w:autoSpaceDN w:val="0"/>
        <w:adjustRightInd w:val="0"/>
        <w:spacing w:after="0" w:line="240" w:lineRule="auto"/>
        <w:rPr>
          <w:rFonts w:cstheme="minorHAnsi"/>
          <w:b/>
          <w:bCs/>
          <w:sz w:val="24"/>
          <w:szCs w:val="24"/>
        </w:rPr>
      </w:pPr>
      <w:r>
        <w:rPr>
          <w:rFonts w:cstheme="minorHAnsi"/>
          <w:b/>
          <w:bCs/>
          <w:sz w:val="24"/>
          <w:szCs w:val="24"/>
        </w:rPr>
        <w:t>10</w:t>
      </w:r>
      <w:r w:rsidR="003F1022">
        <w:rPr>
          <w:rFonts w:cstheme="minorHAnsi"/>
          <w:b/>
          <w:bCs/>
          <w:sz w:val="24"/>
          <w:szCs w:val="24"/>
        </w:rPr>
        <w:t xml:space="preserve">.  </w:t>
      </w:r>
      <w:r w:rsidR="003F1022">
        <w:rPr>
          <w:rFonts w:cstheme="minorHAnsi"/>
          <w:b/>
          <w:bCs/>
          <w:sz w:val="24"/>
          <w:szCs w:val="24"/>
        </w:rPr>
        <w:tab/>
        <w:t>COMMUNITY FUND MEETING - GRANTSCAPE</w:t>
      </w:r>
    </w:p>
    <w:p w:rsidR="003F1022" w:rsidRDefault="003F1022" w:rsidP="00F74807">
      <w:pPr>
        <w:autoSpaceDE w:val="0"/>
        <w:autoSpaceDN w:val="0"/>
        <w:adjustRightInd w:val="0"/>
        <w:spacing w:after="0" w:line="240" w:lineRule="auto"/>
        <w:rPr>
          <w:rFonts w:cstheme="minorHAnsi"/>
          <w:b/>
          <w:bCs/>
          <w:sz w:val="24"/>
          <w:szCs w:val="24"/>
        </w:rPr>
      </w:pPr>
    </w:p>
    <w:p w:rsidR="003F1022" w:rsidRPr="00F43AA6" w:rsidRDefault="00F43AA6" w:rsidP="00F74807">
      <w:pPr>
        <w:autoSpaceDE w:val="0"/>
        <w:autoSpaceDN w:val="0"/>
        <w:adjustRightInd w:val="0"/>
        <w:spacing w:after="0" w:line="240" w:lineRule="auto"/>
        <w:rPr>
          <w:rFonts w:cstheme="minorHAnsi"/>
          <w:bCs/>
          <w:sz w:val="24"/>
          <w:szCs w:val="24"/>
        </w:rPr>
      </w:pPr>
      <w:r w:rsidRPr="00F43AA6">
        <w:rPr>
          <w:rFonts w:cstheme="minorHAnsi"/>
          <w:bCs/>
          <w:sz w:val="24"/>
          <w:szCs w:val="24"/>
        </w:rPr>
        <w:t>The Chairman and the Parish Clerk will report on their meeting with Matt Young of Grantscape</w:t>
      </w:r>
      <w:r>
        <w:rPr>
          <w:rFonts w:cstheme="minorHAnsi"/>
          <w:bCs/>
          <w:sz w:val="24"/>
          <w:szCs w:val="24"/>
        </w:rPr>
        <w:t>.</w:t>
      </w:r>
    </w:p>
    <w:p w:rsidR="009503CE" w:rsidRDefault="009503CE" w:rsidP="00F74807">
      <w:pPr>
        <w:autoSpaceDE w:val="0"/>
        <w:autoSpaceDN w:val="0"/>
        <w:adjustRightInd w:val="0"/>
        <w:spacing w:after="0" w:line="240" w:lineRule="auto"/>
        <w:rPr>
          <w:rFonts w:cstheme="minorHAnsi"/>
          <w:b/>
          <w:bCs/>
          <w:sz w:val="24"/>
          <w:szCs w:val="24"/>
        </w:rPr>
      </w:pPr>
    </w:p>
    <w:p w:rsidR="008725F3" w:rsidRDefault="008725F3" w:rsidP="00F74807">
      <w:pPr>
        <w:autoSpaceDE w:val="0"/>
        <w:autoSpaceDN w:val="0"/>
        <w:adjustRightInd w:val="0"/>
        <w:spacing w:after="0" w:line="240" w:lineRule="auto"/>
        <w:rPr>
          <w:rFonts w:cstheme="minorHAnsi"/>
          <w:bCs/>
          <w:sz w:val="24"/>
          <w:szCs w:val="24"/>
        </w:rPr>
      </w:pPr>
    </w:p>
    <w:p w:rsidR="00802FE7" w:rsidRDefault="002B45C9" w:rsidP="005C2994">
      <w:pPr>
        <w:spacing w:line="240" w:lineRule="auto"/>
        <w:ind w:left="720" w:hanging="720"/>
        <w:rPr>
          <w:b/>
          <w:sz w:val="24"/>
          <w:szCs w:val="24"/>
        </w:rPr>
      </w:pPr>
      <w:r>
        <w:rPr>
          <w:b/>
          <w:sz w:val="24"/>
          <w:szCs w:val="24"/>
        </w:rPr>
        <w:t>1</w:t>
      </w:r>
      <w:r w:rsidR="001D0BFE">
        <w:rPr>
          <w:b/>
          <w:sz w:val="24"/>
          <w:szCs w:val="24"/>
        </w:rPr>
        <w:t>1.</w:t>
      </w:r>
      <w:bookmarkStart w:id="1" w:name="_GoBack"/>
      <w:bookmarkEnd w:id="1"/>
      <w:r w:rsidR="00802FE7">
        <w:rPr>
          <w:b/>
          <w:sz w:val="24"/>
          <w:szCs w:val="24"/>
        </w:rPr>
        <w:tab/>
      </w:r>
      <w:r w:rsidR="00F43AA6">
        <w:rPr>
          <w:b/>
          <w:sz w:val="24"/>
          <w:szCs w:val="24"/>
        </w:rPr>
        <w:t xml:space="preserve">EXCHANGE OF INFORMATION </w:t>
      </w:r>
    </w:p>
    <w:p w:rsidR="008B18C2" w:rsidRDefault="00F43AA6" w:rsidP="00554751">
      <w:pPr>
        <w:spacing w:line="240" w:lineRule="auto"/>
        <w:ind w:left="720"/>
        <w:rPr>
          <w:sz w:val="24"/>
          <w:szCs w:val="24"/>
        </w:rPr>
      </w:pPr>
      <w:r>
        <w:rPr>
          <w:b/>
          <w:sz w:val="24"/>
          <w:szCs w:val="24"/>
        </w:rPr>
        <w:t>P</w:t>
      </w:r>
      <w:r w:rsidR="00802FE7">
        <w:rPr>
          <w:b/>
          <w:sz w:val="24"/>
          <w:szCs w:val="24"/>
        </w:rPr>
        <w:t xml:space="preserve">lease note no decisions can be made on these items anything raised </w:t>
      </w:r>
      <w:r w:rsidR="007A6DF9">
        <w:rPr>
          <w:b/>
          <w:sz w:val="24"/>
          <w:szCs w:val="24"/>
        </w:rPr>
        <w:t xml:space="preserve">which requires a decision of the council </w:t>
      </w:r>
      <w:r w:rsidR="00802FE7">
        <w:rPr>
          <w:b/>
          <w:sz w:val="24"/>
          <w:szCs w:val="24"/>
        </w:rPr>
        <w:t>will be included as an agenda item at the next Parish Council meeting.</w:t>
      </w:r>
    </w:p>
    <w:p w:rsidR="00F337E3" w:rsidRDefault="00F337E3" w:rsidP="005C2994">
      <w:pPr>
        <w:spacing w:line="240" w:lineRule="auto"/>
        <w:ind w:left="720" w:hanging="720"/>
        <w:rPr>
          <w:b/>
          <w:sz w:val="24"/>
          <w:szCs w:val="24"/>
        </w:rPr>
      </w:pPr>
      <w:r w:rsidRPr="00F337E3">
        <w:rPr>
          <w:rFonts w:ascii="Arial" w:eastAsia="Times New Roman" w:hAnsi="Arial" w:cs="Arial"/>
          <w:b/>
          <w:bCs/>
          <w:noProof/>
          <w:color w:val="FFFFFF"/>
          <w:sz w:val="19"/>
          <w:szCs w:val="19"/>
          <w:lang w:eastAsia="en-GB"/>
        </w:rPr>
        <w:drawing>
          <wp:inline distT="0" distB="0" distL="0" distR="0" wp14:anchorId="6DF49302" wp14:editId="5AB8AD55">
            <wp:extent cx="7620" cy="7620"/>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673E37" w:rsidRDefault="00802FE7" w:rsidP="00082612">
      <w:pPr>
        <w:spacing w:line="240" w:lineRule="auto"/>
        <w:rPr>
          <w:rFonts w:cstheme="minorHAnsi"/>
          <w:b/>
          <w:sz w:val="24"/>
          <w:szCs w:val="24"/>
        </w:rPr>
      </w:pPr>
      <w:r w:rsidRPr="00802FE7">
        <w:rPr>
          <w:rFonts w:cstheme="minorHAnsi"/>
          <w:b/>
          <w:sz w:val="24"/>
          <w:szCs w:val="24"/>
        </w:rPr>
        <w:t xml:space="preserve">Next Meeting Monday </w:t>
      </w:r>
      <w:r w:rsidR="00906112">
        <w:rPr>
          <w:rFonts w:cstheme="minorHAnsi"/>
          <w:b/>
          <w:sz w:val="24"/>
          <w:szCs w:val="24"/>
        </w:rPr>
        <w:t>8</w:t>
      </w:r>
      <w:r w:rsidR="00906112" w:rsidRPr="00906112">
        <w:rPr>
          <w:rFonts w:cstheme="minorHAnsi"/>
          <w:b/>
          <w:sz w:val="24"/>
          <w:szCs w:val="24"/>
          <w:vertAlign w:val="superscript"/>
        </w:rPr>
        <w:t>th</w:t>
      </w:r>
      <w:r w:rsidR="00906112">
        <w:rPr>
          <w:rFonts w:cstheme="minorHAnsi"/>
          <w:b/>
          <w:sz w:val="24"/>
          <w:szCs w:val="24"/>
        </w:rPr>
        <w:t xml:space="preserve"> July 2019</w:t>
      </w:r>
      <w:r w:rsidR="00082612">
        <w:rPr>
          <w:rFonts w:cstheme="minorHAnsi"/>
          <w:b/>
          <w:sz w:val="24"/>
          <w:szCs w:val="24"/>
        </w:rPr>
        <w:t>.</w:t>
      </w:r>
    </w:p>
    <w:p w:rsidR="00B2094B" w:rsidRDefault="00B2094B" w:rsidP="005C2994">
      <w:pPr>
        <w:spacing w:line="240" w:lineRule="auto"/>
        <w:rPr>
          <w:rFonts w:cstheme="minorHAnsi"/>
          <w:b/>
          <w:sz w:val="24"/>
          <w:szCs w:val="24"/>
        </w:rPr>
      </w:pPr>
    </w:p>
    <w:p w:rsidR="00B2094B" w:rsidRDefault="00B2094B" w:rsidP="005C2994">
      <w:pPr>
        <w:spacing w:line="240" w:lineRule="auto"/>
        <w:rPr>
          <w:rFonts w:cstheme="minorHAnsi"/>
          <w:b/>
          <w:sz w:val="24"/>
          <w:szCs w:val="24"/>
        </w:rPr>
      </w:pPr>
    </w:p>
    <w:p w:rsidR="00B2094B" w:rsidRDefault="00B2094B" w:rsidP="005C2994">
      <w:pPr>
        <w:spacing w:line="240" w:lineRule="auto"/>
        <w:rPr>
          <w:rFonts w:cstheme="minorHAnsi"/>
          <w:b/>
          <w:sz w:val="24"/>
          <w:szCs w:val="24"/>
        </w:rPr>
      </w:pPr>
    </w:p>
    <w:p w:rsidR="00B2094B" w:rsidRDefault="00B2094B" w:rsidP="005C2994">
      <w:pPr>
        <w:spacing w:line="240" w:lineRule="auto"/>
        <w:rPr>
          <w:rFonts w:cstheme="minorHAnsi"/>
          <w:b/>
          <w:sz w:val="24"/>
          <w:szCs w:val="24"/>
        </w:rPr>
      </w:pPr>
    </w:p>
    <w:p w:rsidR="00B2094B" w:rsidRDefault="00B2094B" w:rsidP="005C2994">
      <w:pPr>
        <w:spacing w:line="240" w:lineRule="auto"/>
        <w:rPr>
          <w:rFonts w:cstheme="minorHAnsi"/>
          <w:b/>
          <w:sz w:val="24"/>
          <w:szCs w:val="24"/>
        </w:rPr>
      </w:pPr>
    </w:p>
    <w:p w:rsidR="00F43AA6" w:rsidRPr="00271FEB" w:rsidRDefault="00F43AA6" w:rsidP="00F43AA6">
      <w:pPr>
        <w:spacing w:line="240" w:lineRule="auto"/>
        <w:rPr>
          <w:b/>
          <w:sz w:val="24"/>
          <w:szCs w:val="24"/>
        </w:rPr>
      </w:pPr>
    </w:p>
    <w:p w:rsidR="00756ECB" w:rsidRDefault="00756ECB" w:rsidP="00756ECB">
      <w:pPr>
        <w:spacing w:after="0" w:line="240" w:lineRule="auto"/>
        <w:jc w:val="center"/>
        <w:rPr>
          <w:b/>
          <w:sz w:val="24"/>
          <w:szCs w:val="24"/>
        </w:rPr>
      </w:pPr>
      <w:r>
        <w:rPr>
          <w:sz w:val="48"/>
          <w:szCs w:val="48"/>
          <w:u w:val="single"/>
        </w:rPr>
        <w:t>BROAD TOWN</w:t>
      </w:r>
      <w:r>
        <w:rPr>
          <w:sz w:val="48"/>
          <w:szCs w:val="48"/>
          <w:u w:val="single"/>
        </w:rPr>
        <w:tab/>
      </w:r>
      <w:r>
        <w:rPr>
          <w:noProof/>
          <w:sz w:val="48"/>
          <w:szCs w:val="48"/>
          <w:lang w:eastAsia="en-GB"/>
        </w:rPr>
        <w:drawing>
          <wp:inline distT="0" distB="0" distL="0" distR="0" wp14:anchorId="3A38CD30" wp14:editId="3024882D">
            <wp:extent cx="616585" cy="443230"/>
            <wp:effectExtent l="0" t="0" r="0" b="0"/>
            <wp:docPr id="4" name="Picture 4"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585" cy="443230"/>
                    </a:xfrm>
                    <a:prstGeom prst="rect">
                      <a:avLst/>
                    </a:prstGeom>
                    <a:noFill/>
                    <a:ln>
                      <a:noFill/>
                    </a:ln>
                  </pic:spPr>
                </pic:pic>
              </a:graphicData>
            </a:graphic>
          </wp:inline>
        </w:drawing>
      </w:r>
      <w:r>
        <w:rPr>
          <w:sz w:val="48"/>
          <w:szCs w:val="48"/>
        </w:rPr>
        <w:t xml:space="preserve"> </w:t>
      </w:r>
      <w:r>
        <w:rPr>
          <w:sz w:val="48"/>
          <w:szCs w:val="48"/>
          <w:u w:val="single"/>
        </w:rPr>
        <w:t>PARISH COUNCIL</w:t>
      </w:r>
    </w:p>
    <w:p w:rsidR="00756ECB" w:rsidRPr="00581F35" w:rsidRDefault="00756ECB" w:rsidP="00756ECB">
      <w:pPr>
        <w:spacing w:line="240" w:lineRule="auto"/>
        <w:jc w:val="center"/>
        <w:rPr>
          <w:b/>
          <w:sz w:val="24"/>
          <w:szCs w:val="24"/>
        </w:rPr>
      </w:pPr>
    </w:p>
    <w:p w:rsidR="00756ECB" w:rsidRDefault="00756ECB" w:rsidP="00756ECB">
      <w:pPr>
        <w:spacing w:after="0" w:line="240" w:lineRule="auto"/>
        <w:jc w:val="center"/>
        <w:rPr>
          <w:b/>
          <w:sz w:val="24"/>
          <w:szCs w:val="24"/>
        </w:rPr>
      </w:pPr>
      <w:r w:rsidRPr="00581F35">
        <w:rPr>
          <w:b/>
          <w:sz w:val="24"/>
          <w:szCs w:val="24"/>
        </w:rPr>
        <w:t>Minutes of the Parish C</w:t>
      </w:r>
      <w:r>
        <w:rPr>
          <w:b/>
          <w:sz w:val="24"/>
          <w:szCs w:val="24"/>
        </w:rPr>
        <w:t>ouncil Meeting held on Monday 13</w:t>
      </w:r>
      <w:r w:rsidRPr="00581F35">
        <w:rPr>
          <w:b/>
          <w:sz w:val="24"/>
          <w:szCs w:val="24"/>
          <w:vertAlign w:val="superscript"/>
        </w:rPr>
        <w:t>th</w:t>
      </w:r>
      <w:r w:rsidRPr="00581F35">
        <w:rPr>
          <w:b/>
          <w:sz w:val="24"/>
          <w:szCs w:val="24"/>
        </w:rPr>
        <w:t xml:space="preserve"> May</w:t>
      </w:r>
      <w:r>
        <w:rPr>
          <w:b/>
          <w:sz w:val="24"/>
          <w:szCs w:val="24"/>
        </w:rPr>
        <w:t xml:space="preserve"> 2019 i</w:t>
      </w:r>
      <w:r w:rsidRPr="00581F35">
        <w:rPr>
          <w:b/>
          <w:sz w:val="24"/>
          <w:szCs w:val="24"/>
        </w:rPr>
        <w:t>n the Village Hall</w:t>
      </w:r>
    </w:p>
    <w:p w:rsidR="00756ECB" w:rsidRDefault="00756ECB" w:rsidP="00756ECB">
      <w:pPr>
        <w:spacing w:line="240" w:lineRule="auto"/>
        <w:jc w:val="center"/>
        <w:rPr>
          <w:b/>
          <w:sz w:val="24"/>
          <w:szCs w:val="24"/>
        </w:rPr>
      </w:pPr>
    </w:p>
    <w:p w:rsidR="00756ECB" w:rsidRDefault="00756ECB" w:rsidP="00756ECB">
      <w:pPr>
        <w:spacing w:line="240" w:lineRule="auto"/>
        <w:rPr>
          <w:sz w:val="24"/>
          <w:szCs w:val="24"/>
        </w:rPr>
      </w:pPr>
      <w:r>
        <w:rPr>
          <w:b/>
          <w:sz w:val="24"/>
          <w:szCs w:val="24"/>
        </w:rPr>
        <w:t xml:space="preserve">Public Participation </w:t>
      </w:r>
      <w:r>
        <w:rPr>
          <w:sz w:val="24"/>
          <w:szCs w:val="24"/>
        </w:rPr>
        <w:t>- there were 15 members of the public present</w:t>
      </w:r>
    </w:p>
    <w:p w:rsidR="00756ECB" w:rsidRDefault="00756ECB" w:rsidP="00756ECB">
      <w:pPr>
        <w:spacing w:line="240" w:lineRule="auto"/>
        <w:rPr>
          <w:sz w:val="24"/>
          <w:szCs w:val="24"/>
        </w:rPr>
      </w:pPr>
    </w:p>
    <w:p w:rsidR="00756ECB" w:rsidRDefault="00756ECB" w:rsidP="00756ECB">
      <w:pPr>
        <w:spacing w:line="240" w:lineRule="auto"/>
        <w:rPr>
          <w:sz w:val="24"/>
          <w:szCs w:val="24"/>
        </w:rPr>
      </w:pPr>
      <w:r>
        <w:rPr>
          <w:sz w:val="24"/>
          <w:szCs w:val="24"/>
        </w:rPr>
        <w:t>Peter Gantlett, the Chairman of Clyffe Pypard Parish Council attended the meeting.  He stated his interest in finding out more about the speed limit reminder indicator devices project.  The Parish Clerk has sent information about this to Clyffe Pypard Parish Council; they are potentially interested in sharing the cost and use of the devices; however it was noted that the speed limit for Clyffe Pypard is 40mph not the 30mph in Broad Town.</w:t>
      </w:r>
    </w:p>
    <w:p w:rsidR="00756ECB" w:rsidRDefault="00756ECB" w:rsidP="00756ECB">
      <w:pPr>
        <w:spacing w:line="240" w:lineRule="auto"/>
        <w:rPr>
          <w:sz w:val="24"/>
          <w:szCs w:val="24"/>
        </w:rPr>
      </w:pPr>
      <w:r>
        <w:rPr>
          <w:sz w:val="24"/>
          <w:szCs w:val="24"/>
        </w:rPr>
        <w:t xml:space="preserve">Peter Gantlett noted issues with the hedges on Pye Lane and difficulties in getting this sorted with Wiltshire Council; he advised that he will complete the hedge cutting.  In reference to footpath issues; he advised that he farms land in the Broad Town area and asked that we contact him if there are any issues with paths on his land.  </w:t>
      </w:r>
    </w:p>
    <w:p w:rsidR="00756ECB" w:rsidRDefault="00756ECB" w:rsidP="00756ECB">
      <w:pPr>
        <w:spacing w:line="240" w:lineRule="auto"/>
        <w:rPr>
          <w:sz w:val="24"/>
          <w:szCs w:val="24"/>
        </w:rPr>
      </w:pPr>
    </w:p>
    <w:p w:rsidR="00756ECB" w:rsidRDefault="00756ECB" w:rsidP="00756ECB">
      <w:pPr>
        <w:spacing w:line="240" w:lineRule="auto"/>
        <w:rPr>
          <w:sz w:val="24"/>
          <w:szCs w:val="24"/>
        </w:rPr>
      </w:pPr>
      <w:r>
        <w:rPr>
          <w:sz w:val="24"/>
          <w:szCs w:val="24"/>
        </w:rPr>
        <w:t>A resident wished to thank the Parish Council for the improvements to one of the footpath gates; they are using it regularly and it is easy to use.</w:t>
      </w:r>
    </w:p>
    <w:p w:rsidR="00756ECB" w:rsidRDefault="00756ECB" w:rsidP="00756ECB">
      <w:pPr>
        <w:spacing w:line="240" w:lineRule="auto"/>
        <w:rPr>
          <w:sz w:val="24"/>
          <w:szCs w:val="24"/>
        </w:rPr>
      </w:pPr>
    </w:p>
    <w:p w:rsidR="00756ECB" w:rsidRDefault="00756ECB" w:rsidP="00756ECB">
      <w:pPr>
        <w:spacing w:line="240" w:lineRule="auto"/>
        <w:rPr>
          <w:rFonts w:cstheme="minorHAnsi"/>
          <w:color w:val="000000"/>
          <w:sz w:val="24"/>
          <w:szCs w:val="24"/>
        </w:rPr>
      </w:pPr>
      <w:r>
        <w:rPr>
          <w:sz w:val="24"/>
          <w:szCs w:val="24"/>
        </w:rPr>
        <w:t xml:space="preserve">Several residents commented on planning application number </w:t>
      </w:r>
      <w:r w:rsidRPr="00706D6F">
        <w:rPr>
          <w:rFonts w:cstheme="minorHAnsi"/>
          <w:color w:val="000000"/>
          <w:sz w:val="24"/>
          <w:szCs w:val="24"/>
        </w:rPr>
        <w:t>19/03874/OUT</w:t>
      </w:r>
      <w:r>
        <w:rPr>
          <w:rFonts w:cstheme="minorHAnsi"/>
          <w:color w:val="000000"/>
          <w:sz w:val="24"/>
          <w:szCs w:val="24"/>
        </w:rPr>
        <w:t>.  The following points were raised by residents:</w:t>
      </w:r>
    </w:p>
    <w:p w:rsidR="00756ECB" w:rsidRDefault="00756ECB" w:rsidP="00756ECB">
      <w:pPr>
        <w:pStyle w:val="ListParagraph"/>
        <w:numPr>
          <w:ilvl w:val="0"/>
          <w:numId w:val="8"/>
        </w:numPr>
        <w:spacing w:line="240" w:lineRule="auto"/>
        <w:rPr>
          <w:rFonts w:cstheme="minorHAnsi"/>
          <w:color w:val="000000"/>
          <w:sz w:val="24"/>
          <w:szCs w:val="24"/>
        </w:rPr>
      </w:pPr>
      <w:r>
        <w:rPr>
          <w:rFonts w:cstheme="minorHAnsi"/>
          <w:color w:val="000000"/>
          <w:sz w:val="24"/>
          <w:szCs w:val="24"/>
        </w:rPr>
        <w:t xml:space="preserve">The application does not address the security of the car park or the potential for anti- social behaviour such as fly tipping and additional noise.  </w:t>
      </w:r>
    </w:p>
    <w:p w:rsidR="00756ECB" w:rsidRDefault="00756ECB" w:rsidP="00756ECB">
      <w:pPr>
        <w:pStyle w:val="ListParagraph"/>
        <w:numPr>
          <w:ilvl w:val="0"/>
          <w:numId w:val="8"/>
        </w:numPr>
        <w:spacing w:line="240" w:lineRule="auto"/>
        <w:rPr>
          <w:rFonts w:cstheme="minorHAnsi"/>
          <w:color w:val="000000"/>
          <w:sz w:val="24"/>
          <w:szCs w:val="24"/>
        </w:rPr>
      </w:pPr>
      <w:r>
        <w:rPr>
          <w:rFonts w:cstheme="minorHAnsi"/>
          <w:color w:val="000000"/>
          <w:sz w:val="24"/>
          <w:szCs w:val="24"/>
        </w:rPr>
        <w:t>The view of the white horse and the church are not mentioned in the report; the site represents one of the remaining unspoilt views of the white horse.</w:t>
      </w:r>
    </w:p>
    <w:p w:rsidR="00756ECB" w:rsidRDefault="00756ECB" w:rsidP="00756ECB">
      <w:pPr>
        <w:pStyle w:val="ListParagraph"/>
        <w:numPr>
          <w:ilvl w:val="0"/>
          <w:numId w:val="8"/>
        </w:numPr>
        <w:spacing w:line="240" w:lineRule="auto"/>
        <w:rPr>
          <w:rFonts w:cstheme="minorHAnsi"/>
          <w:color w:val="000000"/>
          <w:sz w:val="24"/>
          <w:szCs w:val="24"/>
        </w:rPr>
      </w:pPr>
      <w:r>
        <w:rPr>
          <w:rFonts w:cstheme="minorHAnsi"/>
          <w:color w:val="000000"/>
          <w:sz w:val="24"/>
          <w:szCs w:val="24"/>
        </w:rPr>
        <w:t>Flash flooding has occurred recently in this part of Broad Town; the report may express information that is out of date and does not reflect the reality of the level of flooding experienced in the village.</w:t>
      </w:r>
    </w:p>
    <w:p w:rsidR="00756ECB" w:rsidRDefault="00756ECB" w:rsidP="00756ECB">
      <w:pPr>
        <w:pStyle w:val="ListParagraph"/>
        <w:numPr>
          <w:ilvl w:val="0"/>
          <w:numId w:val="8"/>
        </w:numPr>
        <w:spacing w:line="240" w:lineRule="auto"/>
        <w:rPr>
          <w:rFonts w:cstheme="minorHAnsi"/>
          <w:color w:val="000000"/>
          <w:sz w:val="24"/>
          <w:szCs w:val="24"/>
        </w:rPr>
      </w:pPr>
      <w:r>
        <w:rPr>
          <w:rFonts w:cstheme="minorHAnsi"/>
          <w:color w:val="000000"/>
          <w:sz w:val="24"/>
          <w:szCs w:val="24"/>
        </w:rPr>
        <w:t>The application specifies entry level housing; it was noted that there is no employment in the village.</w:t>
      </w:r>
    </w:p>
    <w:p w:rsidR="00756ECB" w:rsidRDefault="00756ECB" w:rsidP="00756ECB">
      <w:pPr>
        <w:pStyle w:val="ListParagraph"/>
        <w:numPr>
          <w:ilvl w:val="0"/>
          <w:numId w:val="8"/>
        </w:numPr>
        <w:spacing w:line="240" w:lineRule="auto"/>
        <w:rPr>
          <w:rFonts w:cstheme="minorHAnsi"/>
          <w:color w:val="000000"/>
          <w:sz w:val="24"/>
          <w:szCs w:val="24"/>
        </w:rPr>
      </w:pPr>
      <w:r>
        <w:rPr>
          <w:rFonts w:cstheme="minorHAnsi"/>
          <w:color w:val="000000"/>
          <w:sz w:val="24"/>
          <w:szCs w:val="24"/>
        </w:rPr>
        <w:t>There is currently a large amount of new housing available on the market in Wootton Bassett; this makes the value of development in Broad Town questionable in terms of local need.</w:t>
      </w:r>
    </w:p>
    <w:p w:rsidR="00756ECB" w:rsidRPr="005D0B03" w:rsidRDefault="00756ECB" w:rsidP="00756ECB">
      <w:pPr>
        <w:pStyle w:val="ListParagraph"/>
        <w:numPr>
          <w:ilvl w:val="0"/>
          <w:numId w:val="8"/>
        </w:numPr>
        <w:spacing w:line="240" w:lineRule="auto"/>
        <w:rPr>
          <w:rFonts w:cstheme="minorHAnsi"/>
          <w:color w:val="000000"/>
          <w:sz w:val="24"/>
          <w:szCs w:val="24"/>
        </w:rPr>
      </w:pPr>
      <w:r>
        <w:rPr>
          <w:rFonts w:cstheme="minorHAnsi"/>
          <w:color w:val="000000"/>
          <w:sz w:val="24"/>
          <w:szCs w:val="24"/>
        </w:rPr>
        <w:t>It was noted that the governors of Broad Town School will be making a response to the application.</w:t>
      </w:r>
    </w:p>
    <w:p w:rsidR="00756ECB" w:rsidRDefault="00756ECB" w:rsidP="00756ECB">
      <w:pPr>
        <w:spacing w:line="240" w:lineRule="auto"/>
        <w:rPr>
          <w:sz w:val="24"/>
          <w:szCs w:val="24"/>
        </w:rPr>
      </w:pPr>
    </w:p>
    <w:p w:rsidR="00756ECB" w:rsidRDefault="00756ECB" w:rsidP="00756ECB">
      <w:pPr>
        <w:spacing w:line="240" w:lineRule="auto"/>
        <w:rPr>
          <w:sz w:val="24"/>
          <w:szCs w:val="24"/>
        </w:rPr>
      </w:pPr>
    </w:p>
    <w:p w:rsidR="00756ECB" w:rsidRPr="00581F35" w:rsidRDefault="00756ECB" w:rsidP="00756ECB">
      <w:pPr>
        <w:spacing w:line="240" w:lineRule="auto"/>
        <w:rPr>
          <w:sz w:val="24"/>
          <w:szCs w:val="24"/>
        </w:rPr>
      </w:pPr>
    </w:p>
    <w:p w:rsidR="00756ECB" w:rsidRDefault="00756ECB" w:rsidP="00756ECB">
      <w:pPr>
        <w:spacing w:after="0" w:line="240" w:lineRule="auto"/>
        <w:rPr>
          <w:sz w:val="24"/>
          <w:szCs w:val="24"/>
        </w:rPr>
      </w:pPr>
      <w:r>
        <w:rPr>
          <w:b/>
          <w:sz w:val="24"/>
          <w:szCs w:val="24"/>
        </w:rPr>
        <w:t>Present:</w:t>
      </w:r>
      <w:r w:rsidRPr="00720B8F">
        <w:rPr>
          <w:sz w:val="24"/>
          <w:szCs w:val="24"/>
        </w:rPr>
        <w:tab/>
      </w:r>
      <w:r>
        <w:rPr>
          <w:sz w:val="24"/>
          <w:szCs w:val="24"/>
        </w:rPr>
        <w:tab/>
      </w:r>
      <w:r w:rsidRPr="00720B8F">
        <w:rPr>
          <w:sz w:val="24"/>
          <w:szCs w:val="24"/>
        </w:rPr>
        <w:t>Councillor J E Jordan</w:t>
      </w:r>
      <w:r>
        <w:rPr>
          <w:sz w:val="24"/>
          <w:szCs w:val="24"/>
        </w:rPr>
        <w:t xml:space="preserve"> - Chairman</w:t>
      </w:r>
    </w:p>
    <w:p w:rsidR="00756ECB" w:rsidRDefault="00756ECB" w:rsidP="00756ECB">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S G Hartley</w:t>
      </w:r>
    </w:p>
    <w:p w:rsidR="00756ECB" w:rsidRPr="00720B8F" w:rsidRDefault="00756ECB" w:rsidP="00756ECB">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B Joyce</w:t>
      </w:r>
    </w:p>
    <w:p w:rsidR="00756ECB" w:rsidRDefault="00756ECB" w:rsidP="00756ECB">
      <w:pPr>
        <w:spacing w:after="0" w:line="240" w:lineRule="auto"/>
        <w:rPr>
          <w:sz w:val="24"/>
          <w:szCs w:val="24"/>
        </w:rPr>
      </w:pPr>
      <w:r w:rsidRPr="00720B8F">
        <w:rPr>
          <w:sz w:val="24"/>
          <w:szCs w:val="24"/>
        </w:rPr>
        <w:tab/>
      </w:r>
      <w:r w:rsidRPr="00720B8F">
        <w:rPr>
          <w:sz w:val="24"/>
          <w:szCs w:val="24"/>
        </w:rPr>
        <w:tab/>
      </w:r>
      <w:r>
        <w:rPr>
          <w:sz w:val="24"/>
          <w:szCs w:val="24"/>
        </w:rPr>
        <w:tab/>
      </w:r>
      <w:r w:rsidRPr="00720B8F">
        <w:rPr>
          <w:sz w:val="24"/>
          <w:szCs w:val="24"/>
        </w:rPr>
        <w:t>Councillor R Pearce</w:t>
      </w:r>
      <w:r w:rsidRPr="00720B8F">
        <w:rPr>
          <w:sz w:val="24"/>
          <w:szCs w:val="24"/>
        </w:rPr>
        <w:tab/>
      </w:r>
    </w:p>
    <w:p w:rsidR="00756ECB" w:rsidRDefault="00756ECB" w:rsidP="00756ECB">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C J Rendell</w:t>
      </w:r>
      <w:r w:rsidRPr="00720B8F">
        <w:rPr>
          <w:sz w:val="24"/>
          <w:szCs w:val="24"/>
        </w:rPr>
        <w:tab/>
      </w:r>
    </w:p>
    <w:p w:rsidR="00756ECB" w:rsidRDefault="00756ECB" w:rsidP="00756ECB">
      <w:pPr>
        <w:spacing w:after="0" w:line="240" w:lineRule="auto"/>
        <w:rPr>
          <w:sz w:val="24"/>
          <w:szCs w:val="24"/>
        </w:rPr>
      </w:pPr>
    </w:p>
    <w:p w:rsidR="00756ECB" w:rsidRPr="00834372" w:rsidRDefault="00756ECB" w:rsidP="00756ECB">
      <w:pPr>
        <w:spacing w:after="0" w:line="240" w:lineRule="auto"/>
        <w:rPr>
          <w:rFonts w:cstheme="minorHAnsi"/>
          <w:sz w:val="24"/>
          <w:szCs w:val="24"/>
        </w:rPr>
      </w:pPr>
      <w:r>
        <w:rPr>
          <w:b/>
          <w:sz w:val="24"/>
          <w:szCs w:val="24"/>
        </w:rPr>
        <w:t>Officers:</w:t>
      </w:r>
      <w:r>
        <w:rPr>
          <w:b/>
          <w:sz w:val="24"/>
          <w:szCs w:val="24"/>
        </w:rPr>
        <w:tab/>
      </w:r>
      <w:r>
        <w:rPr>
          <w:b/>
          <w:sz w:val="24"/>
          <w:szCs w:val="24"/>
        </w:rPr>
        <w:tab/>
      </w:r>
      <w:r>
        <w:rPr>
          <w:sz w:val="24"/>
          <w:szCs w:val="24"/>
        </w:rPr>
        <w:t>Mrs E Diamant -</w:t>
      </w:r>
      <w:r w:rsidRPr="00834372">
        <w:rPr>
          <w:sz w:val="24"/>
          <w:szCs w:val="24"/>
        </w:rPr>
        <w:t xml:space="preserve"> Parish Clerk</w:t>
      </w:r>
      <w:r w:rsidRPr="00834372">
        <w:rPr>
          <w:sz w:val="24"/>
          <w:szCs w:val="24"/>
        </w:rPr>
        <w:tab/>
      </w:r>
    </w:p>
    <w:p w:rsidR="00756ECB" w:rsidRDefault="00756ECB" w:rsidP="00756ECB">
      <w:pPr>
        <w:spacing w:after="0" w:line="240" w:lineRule="auto"/>
        <w:rPr>
          <w:sz w:val="24"/>
          <w:szCs w:val="24"/>
        </w:rPr>
      </w:pPr>
    </w:p>
    <w:p w:rsidR="00756ECB" w:rsidRDefault="00756ECB" w:rsidP="00756ECB">
      <w:pPr>
        <w:spacing w:after="0" w:line="240" w:lineRule="auto"/>
        <w:jc w:val="center"/>
        <w:rPr>
          <w:b/>
          <w:sz w:val="24"/>
          <w:szCs w:val="24"/>
        </w:rPr>
      </w:pPr>
    </w:p>
    <w:p w:rsidR="00756ECB" w:rsidRDefault="00756ECB" w:rsidP="00756ECB">
      <w:pPr>
        <w:spacing w:after="0" w:line="240" w:lineRule="auto"/>
        <w:rPr>
          <w:b/>
          <w:sz w:val="24"/>
          <w:szCs w:val="24"/>
        </w:rPr>
      </w:pPr>
      <w:r>
        <w:rPr>
          <w:b/>
          <w:sz w:val="24"/>
          <w:szCs w:val="24"/>
        </w:rPr>
        <w:t>1.</w:t>
      </w:r>
      <w:r>
        <w:rPr>
          <w:b/>
          <w:sz w:val="24"/>
          <w:szCs w:val="24"/>
        </w:rPr>
        <w:tab/>
      </w:r>
      <w:r>
        <w:rPr>
          <w:b/>
          <w:sz w:val="24"/>
          <w:szCs w:val="24"/>
        </w:rPr>
        <w:tab/>
        <w:t xml:space="preserve">ELECTION OF CHAIRMAN </w:t>
      </w:r>
    </w:p>
    <w:p w:rsidR="00756ECB" w:rsidRDefault="00756ECB" w:rsidP="00756ECB">
      <w:pPr>
        <w:spacing w:after="0" w:line="240" w:lineRule="auto"/>
        <w:rPr>
          <w:b/>
          <w:sz w:val="24"/>
          <w:szCs w:val="24"/>
        </w:rPr>
      </w:pPr>
    </w:p>
    <w:p w:rsidR="00756ECB" w:rsidRDefault="00756ECB" w:rsidP="00756ECB">
      <w:pPr>
        <w:rPr>
          <w:sz w:val="24"/>
          <w:szCs w:val="24"/>
        </w:rPr>
      </w:pPr>
      <w:r>
        <w:rPr>
          <w:sz w:val="24"/>
          <w:szCs w:val="24"/>
        </w:rPr>
        <w:t>It was proposed by Councillor Joyce, seconded by Councillor Hartley, and</w:t>
      </w:r>
    </w:p>
    <w:p w:rsidR="00756ECB" w:rsidRDefault="00756ECB" w:rsidP="00756ECB">
      <w:pPr>
        <w:ind w:firstLine="720"/>
        <w:rPr>
          <w:sz w:val="24"/>
          <w:szCs w:val="24"/>
        </w:rPr>
      </w:pPr>
      <w:r>
        <w:rPr>
          <w:b/>
          <w:sz w:val="24"/>
          <w:szCs w:val="24"/>
        </w:rPr>
        <w:t xml:space="preserve">UNANIMOUSLY RESOLVED </w:t>
      </w:r>
      <w:r>
        <w:rPr>
          <w:sz w:val="24"/>
          <w:szCs w:val="24"/>
        </w:rPr>
        <w:t>to elect Councillor Jordan to the office of Chairman of the Parish Council for the ensuing year.</w:t>
      </w:r>
    </w:p>
    <w:p w:rsidR="00756ECB" w:rsidRDefault="00756ECB" w:rsidP="00756ECB">
      <w:pPr>
        <w:rPr>
          <w:b/>
          <w:sz w:val="24"/>
          <w:szCs w:val="24"/>
        </w:rPr>
      </w:pPr>
      <w:r>
        <w:rPr>
          <w:sz w:val="24"/>
          <w:szCs w:val="24"/>
        </w:rPr>
        <w:t>The Chairman, Councillor Jordan signed the Declaration of Acceptance of Office.</w:t>
      </w:r>
    </w:p>
    <w:p w:rsidR="00756ECB" w:rsidRDefault="00756ECB" w:rsidP="00756ECB">
      <w:pPr>
        <w:spacing w:after="0" w:line="240" w:lineRule="auto"/>
        <w:rPr>
          <w:b/>
          <w:sz w:val="24"/>
          <w:szCs w:val="24"/>
        </w:rPr>
      </w:pPr>
    </w:p>
    <w:p w:rsidR="00756ECB" w:rsidRDefault="00756ECB" w:rsidP="00756ECB">
      <w:pPr>
        <w:spacing w:after="0" w:line="240" w:lineRule="auto"/>
        <w:rPr>
          <w:b/>
          <w:sz w:val="24"/>
          <w:szCs w:val="24"/>
        </w:rPr>
      </w:pPr>
      <w:r>
        <w:rPr>
          <w:b/>
          <w:sz w:val="24"/>
          <w:szCs w:val="24"/>
        </w:rPr>
        <w:t>2.</w:t>
      </w:r>
      <w:r>
        <w:rPr>
          <w:b/>
          <w:sz w:val="24"/>
          <w:szCs w:val="24"/>
        </w:rPr>
        <w:tab/>
        <w:t>ELECTION OF VICE CHAIRMAN</w:t>
      </w:r>
    </w:p>
    <w:p w:rsidR="00756ECB" w:rsidRDefault="00756ECB" w:rsidP="00756ECB">
      <w:pPr>
        <w:spacing w:after="0" w:line="240" w:lineRule="auto"/>
        <w:rPr>
          <w:b/>
          <w:sz w:val="24"/>
          <w:szCs w:val="24"/>
        </w:rPr>
      </w:pPr>
    </w:p>
    <w:p w:rsidR="00756ECB" w:rsidRDefault="00756ECB" w:rsidP="00756ECB">
      <w:pPr>
        <w:spacing w:after="0" w:line="240" w:lineRule="auto"/>
        <w:rPr>
          <w:sz w:val="24"/>
          <w:szCs w:val="24"/>
        </w:rPr>
      </w:pPr>
      <w:r>
        <w:rPr>
          <w:sz w:val="24"/>
          <w:szCs w:val="24"/>
        </w:rPr>
        <w:t>It was proposed by Councillor Joyce, seconded by Councillor Pearce, and</w:t>
      </w:r>
    </w:p>
    <w:p w:rsidR="00756ECB" w:rsidRDefault="00756ECB" w:rsidP="00756ECB">
      <w:pPr>
        <w:spacing w:after="0" w:line="240" w:lineRule="auto"/>
        <w:rPr>
          <w:sz w:val="24"/>
          <w:szCs w:val="24"/>
        </w:rPr>
      </w:pPr>
    </w:p>
    <w:p w:rsidR="00756ECB" w:rsidRPr="00235C32" w:rsidRDefault="00756ECB" w:rsidP="00756ECB">
      <w:pPr>
        <w:spacing w:after="0" w:line="240" w:lineRule="auto"/>
        <w:rPr>
          <w:sz w:val="24"/>
          <w:szCs w:val="24"/>
        </w:rPr>
      </w:pPr>
      <w:r>
        <w:rPr>
          <w:sz w:val="24"/>
          <w:szCs w:val="24"/>
        </w:rPr>
        <w:tab/>
      </w:r>
      <w:r>
        <w:rPr>
          <w:b/>
          <w:sz w:val="24"/>
          <w:szCs w:val="24"/>
        </w:rPr>
        <w:t xml:space="preserve">UNANIMOUSLY RESOLVED </w:t>
      </w:r>
      <w:r>
        <w:rPr>
          <w:sz w:val="24"/>
          <w:szCs w:val="24"/>
        </w:rPr>
        <w:t>to elect Councillor Hartley to the office of Vice Chairman of the Parish Council for the ensuing year.</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b/>
          <w:sz w:val="24"/>
          <w:szCs w:val="24"/>
        </w:rPr>
      </w:pPr>
      <w:r>
        <w:rPr>
          <w:b/>
          <w:sz w:val="24"/>
          <w:szCs w:val="24"/>
        </w:rPr>
        <w:t>3.</w:t>
      </w:r>
      <w:r>
        <w:rPr>
          <w:b/>
          <w:sz w:val="24"/>
          <w:szCs w:val="24"/>
        </w:rPr>
        <w:tab/>
        <w:t>APOLOGIES</w:t>
      </w:r>
    </w:p>
    <w:p w:rsidR="00756ECB" w:rsidRDefault="00756ECB" w:rsidP="00756ECB">
      <w:pPr>
        <w:spacing w:after="0" w:line="240" w:lineRule="auto"/>
        <w:rPr>
          <w:b/>
          <w:sz w:val="24"/>
          <w:szCs w:val="24"/>
        </w:rPr>
      </w:pPr>
    </w:p>
    <w:p w:rsidR="00756ECB" w:rsidRDefault="00756ECB" w:rsidP="00756ECB">
      <w:pPr>
        <w:spacing w:after="0" w:line="240" w:lineRule="auto"/>
        <w:rPr>
          <w:sz w:val="24"/>
          <w:szCs w:val="24"/>
        </w:rPr>
      </w:pPr>
      <w:r>
        <w:rPr>
          <w:sz w:val="24"/>
          <w:szCs w:val="24"/>
        </w:rPr>
        <w:t>Councillor Holland sent his apologies.</w:t>
      </w:r>
    </w:p>
    <w:p w:rsidR="00756ECB" w:rsidRDefault="00756ECB" w:rsidP="00756ECB">
      <w:pPr>
        <w:spacing w:after="0" w:line="240" w:lineRule="auto"/>
        <w:rPr>
          <w:sz w:val="24"/>
          <w:szCs w:val="24"/>
        </w:rPr>
      </w:pPr>
    </w:p>
    <w:p w:rsidR="00756ECB" w:rsidRDefault="00756ECB" w:rsidP="00756ECB">
      <w:pPr>
        <w:spacing w:after="0" w:line="240" w:lineRule="auto"/>
        <w:rPr>
          <w:b/>
          <w:sz w:val="24"/>
          <w:szCs w:val="24"/>
        </w:rPr>
      </w:pPr>
      <w:r>
        <w:rPr>
          <w:b/>
          <w:sz w:val="24"/>
          <w:szCs w:val="24"/>
        </w:rPr>
        <w:t>4.</w:t>
      </w:r>
      <w:r>
        <w:rPr>
          <w:b/>
          <w:sz w:val="24"/>
          <w:szCs w:val="24"/>
        </w:rPr>
        <w:tab/>
        <w:t>DECLARATIONS OF INTEREST</w:t>
      </w:r>
    </w:p>
    <w:p w:rsidR="00756ECB" w:rsidRDefault="00756ECB" w:rsidP="00756ECB">
      <w:pPr>
        <w:spacing w:after="0" w:line="240" w:lineRule="auto"/>
        <w:rPr>
          <w:b/>
          <w:sz w:val="24"/>
          <w:szCs w:val="24"/>
        </w:rPr>
      </w:pPr>
    </w:p>
    <w:p w:rsidR="00756ECB" w:rsidRPr="00B55602" w:rsidRDefault="00756ECB" w:rsidP="00756ECB">
      <w:pPr>
        <w:spacing w:after="0" w:line="240" w:lineRule="auto"/>
        <w:rPr>
          <w:sz w:val="24"/>
          <w:szCs w:val="24"/>
        </w:rPr>
      </w:pPr>
      <w:r w:rsidRPr="00B55602">
        <w:rPr>
          <w:sz w:val="24"/>
          <w:szCs w:val="24"/>
        </w:rPr>
        <w:t xml:space="preserve">Councillor </w:t>
      </w:r>
      <w:r>
        <w:rPr>
          <w:sz w:val="24"/>
          <w:szCs w:val="24"/>
        </w:rPr>
        <w:t xml:space="preserve">Rendell </w:t>
      </w:r>
      <w:r w:rsidRPr="00B55602">
        <w:rPr>
          <w:sz w:val="24"/>
          <w:szCs w:val="24"/>
        </w:rPr>
        <w:t>declared an interest in</w:t>
      </w:r>
      <w:r>
        <w:rPr>
          <w:sz w:val="24"/>
          <w:szCs w:val="24"/>
        </w:rPr>
        <w:t xml:space="preserve"> item 8, planning application </w:t>
      </w:r>
      <w:r w:rsidRPr="00706D6F">
        <w:rPr>
          <w:rFonts w:cstheme="minorHAnsi"/>
          <w:color w:val="000000"/>
          <w:sz w:val="24"/>
          <w:szCs w:val="24"/>
        </w:rPr>
        <w:t>19/03874/OUT</w:t>
      </w:r>
      <w:r>
        <w:rPr>
          <w:rFonts w:cstheme="minorHAnsi"/>
          <w:color w:val="000000"/>
          <w:sz w:val="24"/>
          <w:szCs w:val="24"/>
        </w:rPr>
        <w:t xml:space="preserve">. </w:t>
      </w:r>
    </w:p>
    <w:p w:rsidR="00756ECB" w:rsidRDefault="00756ECB" w:rsidP="00756ECB">
      <w:pPr>
        <w:spacing w:after="0" w:line="240" w:lineRule="auto"/>
        <w:rPr>
          <w:b/>
          <w:sz w:val="24"/>
          <w:szCs w:val="24"/>
        </w:rPr>
      </w:pPr>
    </w:p>
    <w:p w:rsidR="00756ECB" w:rsidRDefault="00756ECB" w:rsidP="00756ECB">
      <w:pPr>
        <w:spacing w:after="0" w:line="240" w:lineRule="auto"/>
        <w:rPr>
          <w:sz w:val="24"/>
          <w:szCs w:val="24"/>
        </w:rPr>
      </w:pPr>
      <w:r>
        <w:rPr>
          <w:b/>
          <w:sz w:val="24"/>
          <w:szCs w:val="24"/>
        </w:rPr>
        <w:t>5.</w:t>
      </w:r>
      <w:r>
        <w:rPr>
          <w:b/>
          <w:sz w:val="24"/>
          <w:szCs w:val="24"/>
        </w:rPr>
        <w:tab/>
        <w:t>MINUTES</w:t>
      </w:r>
      <w:r>
        <w:rPr>
          <w:sz w:val="24"/>
          <w:szCs w:val="24"/>
        </w:rPr>
        <w:tab/>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r>
        <w:rPr>
          <w:sz w:val="24"/>
          <w:szCs w:val="24"/>
        </w:rPr>
        <w:t>The minutes of the Parish Council Meeting held on Monday 8</w:t>
      </w:r>
      <w:r w:rsidRPr="00B55602">
        <w:rPr>
          <w:sz w:val="24"/>
          <w:szCs w:val="24"/>
          <w:vertAlign w:val="superscript"/>
        </w:rPr>
        <w:t>th</w:t>
      </w:r>
      <w:r>
        <w:rPr>
          <w:sz w:val="24"/>
          <w:szCs w:val="24"/>
        </w:rPr>
        <w:t xml:space="preserve"> April 2019, having been previously circulated, were signed by the chairman, Councillor Jordan as correct.</w:t>
      </w:r>
    </w:p>
    <w:p w:rsidR="00756ECB" w:rsidRDefault="00756ECB" w:rsidP="00756ECB">
      <w:pPr>
        <w:spacing w:after="0" w:line="240" w:lineRule="auto"/>
        <w:rPr>
          <w:sz w:val="24"/>
          <w:szCs w:val="24"/>
        </w:rPr>
      </w:pPr>
    </w:p>
    <w:p w:rsidR="00756ECB" w:rsidRDefault="00756ECB" w:rsidP="00756ECB">
      <w:pPr>
        <w:spacing w:after="0" w:line="240" w:lineRule="auto"/>
        <w:rPr>
          <w:b/>
          <w:sz w:val="24"/>
          <w:szCs w:val="24"/>
        </w:rPr>
      </w:pPr>
      <w:r>
        <w:rPr>
          <w:b/>
          <w:sz w:val="24"/>
          <w:szCs w:val="24"/>
        </w:rPr>
        <w:t>6.</w:t>
      </w:r>
      <w:r>
        <w:rPr>
          <w:b/>
          <w:sz w:val="24"/>
          <w:szCs w:val="24"/>
        </w:rPr>
        <w:tab/>
        <w:t>ATTENDANCE REGISTER</w:t>
      </w:r>
    </w:p>
    <w:p w:rsidR="00756ECB" w:rsidRDefault="00756ECB" w:rsidP="00756ECB">
      <w:pPr>
        <w:spacing w:after="0" w:line="240" w:lineRule="auto"/>
        <w:rPr>
          <w:b/>
          <w:sz w:val="24"/>
          <w:szCs w:val="24"/>
        </w:rPr>
      </w:pPr>
    </w:p>
    <w:p w:rsidR="00756ECB" w:rsidRDefault="00756ECB" w:rsidP="00756ECB">
      <w:pPr>
        <w:spacing w:after="0" w:line="240" w:lineRule="auto"/>
        <w:rPr>
          <w:sz w:val="24"/>
          <w:szCs w:val="24"/>
        </w:rPr>
      </w:pPr>
      <w:r>
        <w:rPr>
          <w:sz w:val="24"/>
          <w:szCs w:val="24"/>
        </w:rPr>
        <w:t>The attendance register for the municipal year 2018-19 was noted.</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Pr="00851959"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Pr="00457118" w:rsidRDefault="00756ECB" w:rsidP="00756ECB">
      <w:pPr>
        <w:spacing w:after="0" w:line="240" w:lineRule="auto"/>
        <w:rPr>
          <w:sz w:val="24"/>
          <w:szCs w:val="24"/>
        </w:rPr>
      </w:pPr>
      <w:r>
        <w:rPr>
          <w:b/>
          <w:sz w:val="24"/>
          <w:szCs w:val="24"/>
        </w:rPr>
        <w:t>7.</w:t>
      </w:r>
      <w:r>
        <w:rPr>
          <w:b/>
          <w:sz w:val="24"/>
          <w:szCs w:val="24"/>
        </w:rPr>
        <w:tab/>
        <w:t xml:space="preserve">FINANCE </w:t>
      </w:r>
    </w:p>
    <w:p w:rsidR="00756ECB" w:rsidRDefault="00756ECB" w:rsidP="00756ECB">
      <w:pPr>
        <w:spacing w:after="0" w:line="240" w:lineRule="auto"/>
        <w:rPr>
          <w:b/>
          <w:sz w:val="24"/>
          <w:szCs w:val="24"/>
        </w:rPr>
      </w:pPr>
    </w:p>
    <w:p w:rsidR="00756ECB" w:rsidRDefault="00756ECB" w:rsidP="00756ECB">
      <w:pPr>
        <w:spacing w:after="0" w:line="240" w:lineRule="auto"/>
        <w:rPr>
          <w:b/>
          <w:sz w:val="24"/>
          <w:szCs w:val="24"/>
        </w:rPr>
      </w:pPr>
      <w:r>
        <w:rPr>
          <w:b/>
          <w:sz w:val="24"/>
          <w:szCs w:val="24"/>
        </w:rPr>
        <w:t>7.1</w:t>
      </w:r>
      <w:r>
        <w:rPr>
          <w:b/>
          <w:sz w:val="24"/>
          <w:szCs w:val="24"/>
        </w:rPr>
        <w:tab/>
        <w:t xml:space="preserve">BANK BALANCES AT 31.3.2019:  </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r>
        <w:rPr>
          <w:sz w:val="24"/>
          <w:szCs w:val="24"/>
        </w:rPr>
        <w:t>Treasurers Account</w:t>
      </w:r>
      <w:r>
        <w:rPr>
          <w:sz w:val="24"/>
          <w:szCs w:val="24"/>
        </w:rPr>
        <w:tab/>
      </w:r>
      <w:r>
        <w:rPr>
          <w:sz w:val="24"/>
          <w:szCs w:val="24"/>
        </w:rPr>
        <w:tab/>
        <w:t xml:space="preserve"> £       51.50</w:t>
      </w:r>
      <w:r>
        <w:rPr>
          <w:sz w:val="24"/>
          <w:szCs w:val="24"/>
        </w:rPr>
        <w:tab/>
        <w:t xml:space="preserve"> </w:t>
      </w:r>
    </w:p>
    <w:p w:rsidR="00756ECB" w:rsidRDefault="00756ECB" w:rsidP="00756ECB">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   6769.05   </w:t>
      </w:r>
    </w:p>
    <w:p w:rsidR="00756ECB" w:rsidRDefault="00756ECB" w:rsidP="00756ECB">
      <w:pPr>
        <w:spacing w:after="0" w:line="240" w:lineRule="auto"/>
        <w:rPr>
          <w:sz w:val="24"/>
          <w:szCs w:val="24"/>
        </w:rPr>
      </w:pPr>
      <w:r>
        <w:rPr>
          <w:sz w:val="24"/>
          <w:szCs w:val="24"/>
        </w:rPr>
        <w:t xml:space="preserve">Community Fund         </w:t>
      </w:r>
      <w:r>
        <w:rPr>
          <w:sz w:val="24"/>
          <w:szCs w:val="24"/>
        </w:rPr>
        <w:tab/>
        <w:t xml:space="preserve"> £   9180.08  </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r>
        <w:rPr>
          <w:sz w:val="24"/>
          <w:szCs w:val="24"/>
        </w:rPr>
        <w:t>The year- end bank balances were noted.</w:t>
      </w:r>
    </w:p>
    <w:p w:rsidR="00756ECB" w:rsidRDefault="00756ECB" w:rsidP="00756ECB">
      <w:pPr>
        <w:spacing w:after="0" w:line="240" w:lineRule="auto"/>
        <w:rPr>
          <w:sz w:val="24"/>
          <w:szCs w:val="24"/>
        </w:rPr>
      </w:pPr>
    </w:p>
    <w:p w:rsidR="00756ECB" w:rsidRDefault="00756ECB" w:rsidP="00756ECB">
      <w:pPr>
        <w:spacing w:after="0" w:line="240" w:lineRule="auto"/>
        <w:rPr>
          <w:b/>
          <w:sz w:val="24"/>
          <w:szCs w:val="24"/>
        </w:rPr>
      </w:pPr>
      <w:r>
        <w:rPr>
          <w:b/>
          <w:sz w:val="24"/>
          <w:szCs w:val="24"/>
        </w:rPr>
        <w:t>7.2</w:t>
      </w:r>
      <w:r>
        <w:rPr>
          <w:b/>
          <w:sz w:val="24"/>
          <w:szCs w:val="24"/>
        </w:rPr>
        <w:tab/>
        <w:t>BANK BALANCES AND BANK RECONCILIATION AT 30.04.19</w:t>
      </w:r>
    </w:p>
    <w:p w:rsidR="00756ECB" w:rsidRDefault="00756ECB" w:rsidP="00756ECB">
      <w:pPr>
        <w:spacing w:after="0" w:line="240" w:lineRule="auto"/>
        <w:rPr>
          <w:b/>
          <w:sz w:val="24"/>
          <w:szCs w:val="24"/>
        </w:rPr>
      </w:pPr>
    </w:p>
    <w:p w:rsidR="00756ECB" w:rsidRDefault="00756ECB" w:rsidP="00756ECB">
      <w:pPr>
        <w:spacing w:after="0" w:line="240" w:lineRule="auto"/>
        <w:rPr>
          <w:sz w:val="24"/>
          <w:szCs w:val="24"/>
        </w:rPr>
      </w:pPr>
      <w:r>
        <w:rPr>
          <w:sz w:val="24"/>
          <w:szCs w:val="24"/>
        </w:rPr>
        <w:t>Treasurers Account</w:t>
      </w:r>
      <w:r>
        <w:rPr>
          <w:sz w:val="24"/>
          <w:szCs w:val="24"/>
        </w:rPr>
        <w:tab/>
      </w:r>
      <w:r>
        <w:rPr>
          <w:sz w:val="24"/>
          <w:szCs w:val="24"/>
        </w:rPr>
        <w:tab/>
        <w:t>£   14139.72 (precept payment: £9868.00)</w:t>
      </w:r>
    </w:p>
    <w:p w:rsidR="00756ECB" w:rsidRDefault="00756ECB" w:rsidP="00756ECB">
      <w:pPr>
        <w:spacing w:after="0" w:line="240" w:lineRule="auto"/>
        <w:rPr>
          <w:sz w:val="24"/>
          <w:szCs w:val="24"/>
        </w:rPr>
      </w:pPr>
      <w:r>
        <w:rPr>
          <w:sz w:val="24"/>
          <w:szCs w:val="24"/>
        </w:rPr>
        <w:t>Business Bank Instant</w:t>
      </w:r>
      <w:r>
        <w:rPr>
          <w:sz w:val="24"/>
          <w:szCs w:val="24"/>
        </w:rPr>
        <w:tab/>
      </w:r>
      <w:r>
        <w:rPr>
          <w:sz w:val="24"/>
          <w:szCs w:val="24"/>
        </w:rPr>
        <w:tab/>
        <w:t xml:space="preserve">      Nil </w:t>
      </w:r>
    </w:p>
    <w:p w:rsidR="00756ECB" w:rsidRDefault="00756ECB" w:rsidP="00756ECB">
      <w:pPr>
        <w:spacing w:after="0" w:line="240" w:lineRule="auto"/>
        <w:rPr>
          <w:sz w:val="24"/>
          <w:szCs w:val="24"/>
        </w:rPr>
      </w:pPr>
      <w:r>
        <w:rPr>
          <w:sz w:val="24"/>
          <w:szCs w:val="24"/>
        </w:rPr>
        <w:t>Community Fund</w:t>
      </w:r>
      <w:r>
        <w:rPr>
          <w:sz w:val="24"/>
          <w:szCs w:val="24"/>
        </w:rPr>
        <w:tab/>
      </w:r>
      <w:r>
        <w:rPr>
          <w:sz w:val="24"/>
          <w:szCs w:val="24"/>
        </w:rPr>
        <w:tab/>
        <w:t xml:space="preserve">£    9180.08  </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r>
        <w:rPr>
          <w:sz w:val="24"/>
          <w:szCs w:val="24"/>
        </w:rPr>
        <w:t xml:space="preserve">The bank balances and </w:t>
      </w:r>
      <w:r w:rsidR="005D1930">
        <w:rPr>
          <w:sz w:val="24"/>
          <w:szCs w:val="24"/>
        </w:rPr>
        <w:t>reconciliation</w:t>
      </w:r>
      <w:r>
        <w:rPr>
          <w:sz w:val="24"/>
          <w:szCs w:val="24"/>
        </w:rPr>
        <w:t xml:space="preserve"> were noted.</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r>
        <w:rPr>
          <w:sz w:val="24"/>
          <w:szCs w:val="24"/>
        </w:rPr>
        <w:t>The year-end accounts have been submitted to the Internal Auditor in electronic format.  The Auditor has advised that the onsite review will commence on the week of the 10</w:t>
      </w:r>
      <w:r w:rsidRPr="0088022F">
        <w:rPr>
          <w:sz w:val="24"/>
          <w:szCs w:val="24"/>
          <w:vertAlign w:val="superscript"/>
        </w:rPr>
        <w:t>th</w:t>
      </w:r>
      <w:r>
        <w:rPr>
          <w:sz w:val="24"/>
          <w:szCs w:val="24"/>
        </w:rPr>
        <w:t xml:space="preserve"> June.  The Parish Clerk notes that this may mean that the internal audit cannot be reviewed at the next Parish Council meeting and made public in time for the deadline of the 2</w:t>
      </w:r>
      <w:r w:rsidRPr="0066735C">
        <w:rPr>
          <w:sz w:val="24"/>
          <w:szCs w:val="24"/>
          <w:vertAlign w:val="superscript"/>
        </w:rPr>
        <w:t>nd</w:t>
      </w:r>
      <w:r>
        <w:rPr>
          <w:sz w:val="24"/>
          <w:szCs w:val="24"/>
        </w:rPr>
        <w:t xml:space="preserve"> July.  The Parish Clerk will negotiate bringing this forward; if this is not possible an Extra Ordinary meeting may need to be called at the end of June to review and sign the internal audit papers.</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b/>
          <w:sz w:val="24"/>
          <w:szCs w:val="24"/>
        </w:rPr>
      </w:pPr>
      <w:r>
        <w:rPr>
          <w:b/>
          <w:sz w:val="24"/>
          <w:szCs w:val="24"/>
        </w:rPr>
        <w:t>7.2</w:t>
      </w:r>
      <w:r>
        <w:rPr>
          <w:b/>
          <w:sz w:val="24"/>
          <w:szCs w:val="24"/>
        </w:rPr>
        <w:tab/>
        <w:t>PAYMENT TO WILTSHIRE ASSOCIATION OF LOCAL COUNCILS</w:t>
      </w:r>
    </w:p>
    <w:p w:rsidR="00756ECB" w:rsidRDefault="00756ECB" w:rsidP="00756ECB">
      <w:pPr>
        <w:spacing w:after="0" w:line="240" w:lineRule="auto"/>
        <w:rPr>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It was proposed by Councillor Jordan, seconded by Councillor Hartley and</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spacing w:after="0" w:line="240" w:lineRule="auto"/>
        <w:rPr>
          <w:sz w:val="24"/>
          <w:szCs w:val="24"/>
        </w:rPr>
      </w:pPr>
      <w:r>
        <w:rPr>
          <w:rFonts w:cstheme="minorHAnsi"/>
          <w:bCs/>
          <w:sz w:val="24"/>
          <w:szCs w:val="24"/>
        </w:rPr>
        <w:tab/>
      </w:r>
      <w:r w:rsidRPr="00782DC0">
        <w:rPr>
          <w:rFonts w:cstheme="minorHAnsi"/>
          <w:b/>
          <w:bCs/>
          <w:sz w:val="24"/>
          <w:szCs w:val="24"/>
        </w:rPr>
        <w:t>UNANIMOUSLY RESOLVED</w:t>
      </w:r>
      <w:r>
        <w:rPr>
          <w:rFonts w:cstheme="minorHAnsi"/>
          <w:bCs/>
          <w:sz w:val="24"/>
          <w:szCs w:val="24"/>
        </w:rPr>
        <w:t xml:space="preserve"> to approve the payment of £244.38 including VAT to WALC.</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b/>
          <w:sz w:val="24"/>
          <w:szCs w:val="24"/>
        </w:rPr>
      </w:pPr>
      <w:r>
        <w:rPr>
          <w:b/>
          <w:sz w:val="24"/>
          <w:szCs w:val="24"/>
        </w:rPr>
        <w:t xml:space="preserve">7.3 </w:t>
      </w:r>
      <w:r>
        <w:rPr>
          <w:b/>
          <w:sz w:val="24"/>
          <w:szCs w:val="24"/>
        </w:rPr>
        <w:tab/>
        <w:t>INSURANCE PREMIUM – COMMUNITY FIRST TRADING</w:t>
      </w:r>
    </w:p>
    <w:p w:rsidR="00756ECB" w:rsidRDefault="00756ECB" w:rsidP="00756ECB">
      <w:pPr>
        <w:spacing w:after="0" w:line="240" w:lineRule="auto"/>
        <w:rPr>
          <w:b/>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It was proposed by Councillor Jordan, seconded by Councillor Joyce and</w:t>
      </w:r>
    </w:p>
    <w:p w:rsidR="00756ECB" w:rsidRDefault="00756ECB" w:rsidP="00756ECB">
      <w:pPr>
        <w:autoSpaceDE w:val="0"/>
        <w:autoSpaceDN w:val="0"/>
        <w:adjustRightInd w:val="0"/>
        <w:spacing w:after="0" w:line="240" w:lineRule="auto"/>
        <w:rPr>
          <w:rFonts w:cstheme="minorHAnsi"/>
          <w:bCs/>
          <w:sz w:val="24"/>
          <w:szCs w:val="24"/>
        </w:rPr>
      </w:pPr>
    </w:p>
    <w:p w:rsidR="00756ECB" w:rsidRPr="00782DC0" w:rsidRDefault="00756ECB" w:rsidP="00756ECB">
      <w:pPr>
        <w:spacing w:after="0" w:line="240" w:lineRule="auto"/>
        <w:rPr>
          <w:sz w:val="24"/>
          <w:szCs w:val="24"/>
        </w:rPr>
      </w:pPr>
      <w:r>
        <w:rPr>
          <w:rFonts w:cstheme="minorHAnsi"/>
          <w:bCs/>
          <w:sz w:val="24"/>
          <w:szCs w:val="24"/>
        </w:rPr>
        <w:tab/>
      </w:r>
      <w:r w:rsidRPr="00782DC0">
        <w:rPr>
          <w:rFonts w:cstheme="minorHAnsi"/>
          <w:b/>
          <w:bCs/>
          <w:sz w:val="24"/>
          <w:szCs w:val="24"/>
        </w:rPr>
        <w:t>UNANIMOUSLY RESOLVED</w:t>
      </w:r>
      <w:r>
        <w:rPr>
          <w:rFonts w:cstheme="minorHAnsi"/>
          <w:bCs/>
          <w:sz w:val="24"/>
          <w:szCs w:val="24"/>
        </w:rPr>
        <w:t xml:space="preserve"> to approve the payment of £247.93 to Community First Trading.</w:t>
      </w: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Default="00756ECB" w:rsidP="00756ECB">
      <w:pPr>
        <w:spacing w:after="0" w:line="240" w:lineRule="auto"/>
        <w:rPr>
          <w:sz w:val="24"/>
          <w:szCs w:val="24"/>
        </w:rPr>
      </w:pPr>
    </w:p>
    <w:p w:rsidR="00756ECB" w:rsidRPr="00E76FEE" w:rsidRDefault="00756ECB" w:rsidP="00756ECB">
      <w:pPr>
        <w:spacing w:line="240" w:lineRule="auto"/>
        <w:rPr>
          <w:rFonts w:cstheme="minorHAnsi"/>
          <w:b/>
          <w:sz w:val="24"/>
          <w:szCs w:val="24"/>
        </w:rPr>
      </w:pPr>
      <w:r>
        <w:rPr>
          <w:rFonts w:cstheme="minorHAnsi"/>
          <w:b/>
          <w:sz w:val="24"/>
          <w:szCs w:val="24"/>
        </w:rPr>
        <w:t>8.</w:t>
      </w:r>
      <w:r>
        <w:rPr>
          <w:rFonts w:cstheme="minorHAnsi"/>
          <w:sz w:val="24"/>
          <w:szCs w:val="24"/>
        </w:rPr>
        <w:tab/>
      </w:r>
      <w:r w:rsidRPr="00E76FEE">
        <w:rPr>
          <w:rFonts w:cstheme="minorHAnsi"/>
          <w:b/>
          <w:sz w:val="24"/>
          <w:szCs w:val="24"/>
        </w:rPr>
        <w:t>PLANNING</w:t>
      </w:r>
    </w:p>
    <w:p w:rsidR="00756ECB" w:rsidRDefault="00756ECB" w:rsidP="00756ECB">
      <w:pPr>
        <w:spacing w:line="240" w:lineRule="auto"/>
        <w:rPr>
          <w:rFonts w:cstheme="minorHAnsi"/>
          <w:b/>
          <w:sz w:val="24"/>
          <w:szCs w:val="24"/>
        </w:rPr>
      </w:pPr>
      <w:r>
        <w:rPr>
          <w:rFonts w:cstheme="minorHAnsi"/>
          <w:b/>
          <w:sz w:val="24"/>
          <w:szCs w:val="24"/>
        </w:rPr>
        <w:t xml:space="preserve">8.1 </w:t>
      </w:r>
      <w:r>
        <w:rPr>
          <w:rFonts w:cstheme="minorHAnsi"/>
          <w:b/>
          <w:sz w:val="24"/>
          <w:szCs w:val="24"/>
        </w:rPr>
        <w:tab/>
        <w:t>PLANNING APPLICATIONS RECEIVED</w:t>
      </w:r>
    </w:p>
    <w:tbl>
      <w:tblPr>
        <w:tblStyle w:val="TableGrid"/>
        <w:tblW w:w="4994" w:type="pct"/>
        <w:tblLook w:val="04A0" w:firstRow="1" w:lastRow="0" w:firstColumn="1" w:lastColumn="0" w:noHBand="0" w:noVBand="1"/>
      </w:tblPr>
      <w:tblGrid>
        <w:gridCol w:w="1841"/>
        <w:gridCol w:w="1698"/>
        <w:gridCol w:w="2267"/>
        <w:gridCol w:w="3199"/>
      </w:tblGrid>
      <w:tr w:rsidR="00756ECB" w:rsidTr="004D4F23">
        <w:tc>
          <w:tcPr>
            <w:tcW w:w="1022" w:type="pct"/>
          </w:tcPr>
          <w:p w:rsidR="00756ECB" w:rsidRPr="005674E4" w:rsidRDefault="00756ECB" w:rsidP="004D4F23">
            <w:pPr>
              <w:rPr>
                <w:rFonts w:cstheme="minorHAnsi"/>
                <w:b/>
                <w:sz w:val="24"/>
                <w:szCs w:val="24"/>
              </w:rPr>
            </w:pPr>
            <w:r>
              <w:rPr>
                <w:rFonts w:cstheme="minorHAnsi"/>
                <w:b/>
                <w:sz w:val="24"/>
                <w:szCs w:val="24"/>
              </w:rPr>
              <w:t>Application Number</w:t>
            </w:r>
          </w:p>
        </w:tc>
        <w:tc>
          <w:tcPr>
            <w:tcW w:w="943" w:type="pct"/>
          </w:tcPr>
          <w:p w:rsidR="00756ECB" w:rsidRDefault="00756ECB" w:rsidP="004D4F23">
            <w:pPr>
              <w:rPr>
                <w:rFonts w:cstheme="minorHAnsi"/>
                <w:b/>
                <w:sz w:val="24"/>
                <w:szCs w:val="24"/>
              </w:rPr>
            </w:pPr>
            <w:r>
              <w:rPr>
                <w:rFonts w:cstheme="minorHAnsi"/>
                <w:b/>
                <w:sz w:val="24"/>
                <w:szCs w:val="24"/>
              </w:rPr>
              <w:t>Applicant</w:t>
            </w:r>
          </w:p>
        </w:tc>
        <w:tc>
          <w:tcPr>
            <w:tcW w:w="1259" w:type="pct"/>
          </w:tcPr>
          <w:p w:rsidR="00756ECB" w:rsidRDefault="00756ECB" w:rsidP="004D4F23">
            <w:pPr>
              <w:rPr>
                <w:rFonts w:cstheme="minorHAnsi"/>
                <w:b/>
                <w:sz w:val="24"/>
                <w:szCs w:val="24"/>
              </w:rPr>
            </w:pPr>
            <w:r>
              <w:rPr>
                <w:rFonts w:cstheme="minorHAnsi"/>
                <w:b/>
                <w:sz w:val="24"/>
                <w:szCs w:val="24"/>
              </w:rPr>
              <w:t>Location of Development</w:t>
            </w:r>
          </w:p>
        </w:tc>
        <w:tc>
          <w:tcPr>
            <w:tcW w:w="1776" w:type="pct"/>
          </w:tcPr>
          <w:p w:rsidR="00756ECB" w:rsidRDefault="00756ECB" w:rsidP="004D4F23">
            <w:pPr>
              <w:rPr>
                <w:rFonts w:cstheme="minorHAnsi"/>
                <w:b/>
                <w:sz w:val="24"/>
                <w:szCs w:val="24"/>
              </w:rPr>
            </w:pPr>
            <w:r>
              <w:rPr>
                <w:rFonts w:cstheme="minorHAnsi"/>
                <w:b/>
                <w:sz w:val="24"/>
                <w:szCs w:val="24"/>
              </w:rPr>
              <w:t>Description of Development</w:t>
            </w:r>
          </w:p>
        </w:tc>
      </w:tr>
      <w:tr w:rsidR="00756ECB" w:rsidTr="004D4F23">
        <w:tc>
          <w:tcPr>
            <w:tcW w:w="1022" w:type="pct"/>
          </w:tcPr>
          <w:p w:rsidR="00756ECB" w:rsidRPr="00706D6F" w:rsidRDefault="00756ECB" w:rsidP="004D4F23">
            <w:pPr>
              <w:rPr>
                <w:rFonts w:cstheme="minorHAnsi"/>
                <w:b/>
                <w:sz w:val="24"/>
                <w:szCs w:val="24"/>
              </w:rPr>
            </w:pPr>
            <w:r w:rsidRPr="00706D6F">
              <w:rPr>
                <w:rFonts w:cstheme="minorHAnsi"/>
                <w:color w:val="000000"/>
                <w:sz w:val="24"/>
                <w:szCs w:val="24"/>
              </w:rPr>
              <w:t>19/03874/OUT</w:t>
            </w:r>
          </w:p>
        </w:tc>
        <w:tc>
          <w:tcPr>
            <w:tcW w:w="943" w:type="pct"/>
          </w:tcPr>
          <w:p w:rsidR="00756ECB" w:rsidRDefault="00756ECB" w:rsidP="004D4F23">
            <w:pPr>
              <w:rPr>
                <w:rFonts w:cstheme="minorHAnsi"/>
                <w:sz w:val="24"/>
                <w:szCs w:val="24"/>
              </w:rPr>
            </w:pPr>
            <w:r>
              <w:rPr>
                <w:rFonts w:cstheme="minorHAnsi"/>
                <w:sz w:val="24"/>
                <w:szCs w:val="24"/>
              </w:rPr>
              <w:t>Greystoke Land Ltd/co agent:</w:t>
            </w:r>
          </w:p>
          <w:p w:rsidR="00756ECB" w:rsidRPr="005674E4" w:rsidRDefault="00756ECB" w:rsidP="004D4F23">
            <w:pPr>
              <w:rPr>
                <w:rFonts w:cstheme="minorHAnsi"/>
                <w:sz w:val="24"/>
                <w:szCs w:val="24"/>
              </w:rPr>
            </w:pPr>
            <w:r>
              <w:rPr>
                <w:rFonts w:cstheme="minorHAnsi"/>
                <w:sz w:val="24"/>
                <w:szCs w:val="24"/>
              </w:rPr>
              <w:t>Pegasus Group</w:t>
            </w:r>
          </w:p>
        </w:tc>
        <w:tc>
          <w:tcPr>
            <w:tcW w:w="1259" w:type="pct"/>
          </w:tcPr>
          <w:p w:rsidR="00756ECB" w:rsidRPr="00706D6F" w:rsidRDefault="00756ECB" w:rsidP="004D4F23">
            <w:pPr>
              <w:rPr>
                <w:rFonts w:cstheme="minorHAnsi"/>
                <w:sz w:val="24"/>
                <w:szCs w:val="24"/>
              </w:rPr>
            </w:pPr>
            <w:r w:rsidRPr="00706D6F">
              <w:rPr>
                <w:rFonts w:cstheme="minorHAnsi"/>
                <w:color w:val="333333"/>
                <w:sz w:val="24"/>
                <w:szCs w:val="24"/>
              </w:rPr>
              <w:t>Land South of Broad Town Primary School Broad Town Road Broad Town SN4 7RE</w:t>
            </w:r>
          </w:p>
        </w:tc>
        <w:tc>
          <w:tcPr>
            <w:tcW w:w="1776" w:type="pct"/>
          </w:tcPr>
          <w:p w:rsidR="00756ECB" w:rsidRDefault="00756ECB" w:rsidP="004D4F23">
            <w:pPr>
              <w:rPr>
                <w:rFonts w:cstheme="minorHAnsi"/>
                <w:color w:val="333333"/>
                <w:sz w:val="24"/>
                <w:szCs w:val="24"/>
              </w:rPr>
            </w:pPr>
            <w:r w:rsidRPr="00706D6F">
              <w:rPr>
                <w:rFonts w:cstheme="minorHAnsi"/>
                <w:color w:val="333333"/>
                <w:sz w:val="24"/>
                <w:szCs w:val="24"/>
              </w:rPr>
              <w:t>Residential development of up to 10 entry-level affordable dwellings, with associated access roads and car parking, a community car park, a publicly accessible village green, landscaping, drainage and other associated infrastructure</w:t>
            </w:r>
            <w:r>
              <w:rPr>
                <w:rFonts w:cstheme="minorHAnsi"/>
                <w:color w:val="333333"/>
                <w:sz w:val="24"/>
                <w:szCs w:val="24"/>
              </w:rPr>
              <w:t>.</w:t>
            </w:r>
          </w:p>
          <w:p w:rsidR="00756ECB" w:rsidRPr="00706D6F" w:rsidRDefault="00756ECB" w:rsidP="004D4F23">
            <w:pPr>
              <w:spacing w:line="220" w:lineRule="atLeast"/>
              <w:rPr>
                <w:rFonts w:eastAsia="Times New Roman" w:cstheme="minorHAnsi"/>
                <w:b/>
                <w:color w:val="333333"/>
                <w:sz w:val="24"/>
                <w:szCs w:val="24"/>
                <w:lang w:eastAsia="en-GB"/>
              </w:rPr>
            </w:pPr>
            <w:r w:rsidRPr="00706D6F">
              <w:rPr>
                <w:rFonts w:cstheme="minorHAnsi"/>
                <w:b/>
                <w:color w:val="333333"/>
                <w:sz w:val="24"/>
                <w:szCs w:val="24"/>
              </w:rPr>
              <w:t>C</w:t>
            </w:r>
            <w:r w:rsidRPr="00706D6F">
              <w:rPr>
                <w:rFonts w:eastAsia="Times New Roman" w:cstheme="minorHAnsi"/>
                <w:b/>
                <w:color w:val="333333"/>
                <w:sz w:val="24"/>
                <w:szCs w:val="24"/>
                <w:lang w:eastAsia="en-GB"/>
              </w:rPr>
              <w:t xml:space="preserve">omments invited until: Thursday 6 June, 2019  </w:t>
            </w:r>
          </w:p>
          <w:p w:rsidR="00756ECB" w:rsidRPr="00706D6F" w:rsidRDefault="00756ECB" w:rsidP="004D4F23">
            <w:pPr>
              <w:spacing w:before="300" w:after="150" w:line="347" w:lineRule="atLeast"/>
              <w:outlineLvl w:val="2"/>
              <w:rPr>
                <w:rFonts w:cstheme="minorHAnsi"/>
                <w:b/>
                <w:sz w:val="24"/>
                <w:szCs w:val="24"/>
              </w:rPr>
            </w:pPr>
          </w:p>
        </w:tc>
      </w:tr>
    </w:tbl>
    <w:p w:rsidR="00756ECB" w:rsidRDefault="00756ECB" w:rsidP="00756ECB">
      <w:pPr>
        <w:spacing w:line="240" w:lineRule="auto"/>
        <w:rPr>
          <w:rFonts w:cstheme="minorHAnsi"/>
          <w:sz w:val="24"/>
          <w:szCs w:val="24"/>
        </w:rPr>
      </w:pPr>
      <w:r>
        <w:rPr>
          <w:rFonts w:cstheme="minorHAnsi"/>
          <w:sz w:val="24"/>
          <w:szCs w:val="24"/>
        </w:rPr>
        <w:t xml:space="preserve">Plans are available to view at:  </w:t>
      </w:r>
      <w:hyperlink r:id="rId9" w:history="1">
        <w:r w:rsidRPr="00180AB9">
          <w:rPr>
            <w:rStyle w:val="Hyperlink"/>
            <w:rFonts w:ascii="Arial" w:hAnsi="Arial" w:cs="Arial"/>
            <w:color w:val="0070C0"/>
          </w:rPr>
          <w:t>http://planning.wiltshire.gov.uk/Northgate/PlanningExplorer/ApplicationSearch.aspx</w:t>
        </w:r>
      </w:hyperlink>
    </w:p>
    <w:p w:rsidR="00756ECB" w:rsidRDefault="00756ECB" w:rsidP="00756ECB">
      <w:pPr>
        <w:spacing w:line="240" w:lineRule="auto"/>
        <w:rPr>
          <w:rFonts w:cstheme="minorHAnsi"/>
          <w:sz w:val="24"/>
          <w:szCs w:val="24"/>
        </w:rPr>
      </w:pPr>
    </w:p>
    <w:p w:rsidR="00756ECB" w:rsidRDefault="00756ECB" w:rsidP="00756ECB">
      <w:pPr>
        <w:spacing w:line="240" w:lineRule="auto"/>
        <w:rPr>
          <w:rFonts w:cstheme="minorHAnsi"/>
          <w:bCs/>
          <w:sz w:val="24"/>
          <w:szCs w:val="24"/>
        </w:rPr>
      </w:pPr>
      <w:r>
        <w:rPr>
          <w:rFonts w:cstheme="minorHAnsi"/>
          <w:bCs/>
          <w:sz w:val="24"/>
          <w:szCs w:val="24"/>
        </w:rPr>
        <w:t>Councillor Jordan stated the timings of this application; the Parish Council were made aware of it on the 1</w:t>
      </w:r>
      <w:r w:rsidRPr="00B3670E">
        <w:rPr>
          <w:rFonts w:cstheme="minorHAnsi"/>
          <w:bCs/>
          <w:sz w:val="24"/>
          <w:szCs w:val="24"/>
          <w:vertAlign w:val="superscript"/>
        </w:rPr>
        <w:t>st</w:t>
      </w:r>
      <w:r>
        <w:rPr>
          <w:rFonts w:cstheme="minorHAnsi"/>
          <w:bCs/>
          <w:sz w:val="24"/>
          <w:szCs w:val="24"/>
        </w:rPr>
        <w:t xml:space="preserve"> May via e-mail and responses need to be submitted by the 6</w:t>
      </w:r>
      <w:r w:rsidRPr="00B3670E">
        <w:rPr>
          <w:rFonts w:cstheme="minorHAnsi"/>
          <w:bCs/>
          <w:sz w:val="24"/>
          <w:szCs w:val="24"/>
          <w:vertAlign w:val="superscript"/>
        </w:rPr>
        <w:t>th</w:t>
      </w:r>
      <w:r>
        <w:rPr>
          <w:rFonts w:cstheme="minorHAnsi"/>
          <w:bCs/>
          <w:sz w:val="24"/>
          <w:szCs w:val="24"/>
        </w:rPr>
        <w:t xml:space="preserve"> June.  Councillor Jordan identified the current Parish Council meeting as the only opportunity available to discuss the Parish Council response in a public forum prior to the submission deadline.</w:t>
      </w:r>
    </w:p>
    <w:p w:rsidR="00756ECB" w:rsidRPr="00B3670E" w:rsidRDefault="00756ECB" w:rsidP="00756ECB">
      <w:pPr>
        <w:spacing w:line="240" w:lineRule="auto"/>
        <w:rPr>
          <w:rFonts w:cstheme="minorHAnsi"/>
          <w:sz w:val="24"/>
          <w:szCs w:val="24"/>
        </w:rPr>
      </w:pPr>
      <w:r>
        <w:rPr>
          <w:rFonts w:cstheme="minorHAnsi"/>
          <w:bCs/>
          <w:sz w:val="24"/>
          <w:szCs w:val="24"/>
        </w:rPr>
        <w:t xml:space="preserve">Councillor Jordan noted the substantial number of documents relating to the application. The Parish Council is looking at the specifics and details of these and will continue to do this over the next few weeks; the discussion today </w:t>
      </w:r>
      <w:r w:rsidR="005D1930">
        <w:rPr>
          <w:rFonts w:cstheme="minorHAnsi"/>
          <w:bCs/>
          <w:sz w:val="24"/>
          <w:szCs w:val="24"/>
        </w:rPr>
        <w:t>would help</w:t>
      </w:r>
      <w:r>
        <w:rPr>
          <w:rFonts w:cstheme="minorHAnsi"/>
          <w:bCs/>
          <w:sz w:val="24"/>
          <w:szCs w:val="24"/>
        </w:rPr>
        <w:t xml:space="preserve"> to formulate the Council’s high level response.</w:t>
      </w: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Jordan noted that outline planning permission is being sought and the precise details are reserved at this stage.  As a Parish Council we have been clear that we look at planning applications from the perspective of our local needs.  The application makes clear that it is not based on defined local needs.  The main rationale of the application rests on paragraph 71 of the NPPF version 2 – it is asking to be considered as an exception site providing entry level affordable housing for the local authority area.  The main concerns with the application are that it:</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Overstates the suitability of Broad Town for affordable housing – particularly with regard to infrastructure and sustainable transport.</w:t>
      </w:r>
    </w:p>
    <w:p w:rsidR="00756ECB" w:rsidRPr="009D1025"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lastRenderedPageBreak/>
        <w:t>Deprioritises the sensible approach to development in small villages detailed in the Wiltshire Core Strategy.</w:t>
      </w: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Misinterprets some of the information collected in past housing surveys about the views and needs of the village.</w:t>
      </w:r>
    </w:p>
    <w:p w:rsidR="00756ECB" w:rsidRDefault="00756ECB" w:rsidP="00756ECB">
      <w:pPr>
        <w:autoSpaceDE w:val="0"/>
        <w:autoSpaceDN w:val="0"/>
        <w:adjustRightInd w:val="0"/>
        <w:spacing w:after="0" w:line="240" w:lineRule="auto"/>
        <w:rPr>
          <w:rFonts w:cstheme="minorHAnsi"/>
          <w:bCs/>
          <w:sz w:val="24"/>
          <w:szCs w:val="24"/>
        </w:rPr>
      </w:pPr>
    </w:p>
    <w:p w:rsidR="00756ECB" w:rsidRPr="009D1025"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Hartley commented on issues of sustainable transport in relation to the application and noted that:</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The application mentions that the nearest bus-stop is at the Barbury Inn in Broad Hinton; it does not mention how to access the bus stop.</w:t>
      </w: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Aside from the School Bus the three bus services available in Broad Town must be pre booked.  The cost for these services is variable; users eligible for free travel via a bus pass are unlikely to need the entry level housing proposed.</w:t>
      </w: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 xml:space="preserve">The pre bookable bus services operate Monday to Friday on limited schedules.  The most flexible of these must be booked two days ahead and is staffed by volunteers.  Dial a Ride is eligible only to those with mobility impairments and disabilities. </w:t>
      </w:r>
    </w:p>
    <w:p w:rsidR="00756ECB" w:rsidRDefault="00756ECB" w:rsidP="00756ECB">
      <w:pPr>
        <w:autoSpaceDE w:val="0"/>
        <w:autoSpaceDN w:val="0"/>
        <w:adjustRightInd w:val="0"/>
        <w:spacing w:after="0" w:line="240" w:lineRule="auto"/>
        <w:rPr>
          <w:rFonts w:cstheme="minorHAnsi"/>
          <w:bCs/>
          <w:sz w:val="24"/>
          <w:szCs w:val="24"/>
        </w:rPr>
      </w:pPr>
    </w:p>
    <w:p w:rsidR="00756ECB" w:rsidRPr="00715B68"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Hartley summarised that the flexible community transport described in the statement is neither flexible nor designed for young families most likely to need entry level housing.  It was noted that Core Policy 60 identifies the need for suitable transport in order to support applications.</w:t>
      </w:r>
    </w:p>
    <w:p w:rsidR="00756ECB" w:rsidRPr="00715B68" w:rsidRDefault="00756ECB" w:rsidP="00756ECB">
      <w:pPr>
        <w:autoSpaceDE w:val="0"/>
        <w:autoSpaceDN w:val="0"/>
        <w:adjustRightInd w:val="0"/>
        <w:spacing w:after="0" w:line="240" w:lineRule="auto"/>
        <w:ind w:left="360"/>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 xml:space="preserve">Councillor Pearce noted that the application bypasses the use of the national planning framework by being classified as an exceptions site for affordable housing; the four bedroom houses proposed may not be affordable.  </w:t>
      </w: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Pearce noted that there are 21 affordable houses in the village.  A freedom of information request in 2018 confirmed that there is no current demand for affordable housing in Broad Town; those persons previously identified as seeking social housing had a need for one and two bedroom units.  There are currently no persons in Broad Town on the waiting list for social housing.</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Joyce identified that the lack of services in the village goes against the application for entry level housing.   The reports available also fail to address the ecological issues of increased car journeys.</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In relation to the stated aim to build entry level housing, Councillor Joyce noted that house prices in Broad Town are 30 percent higher than surrounding areas.  This indicates that as a high cost housing area, Broad Town is not a logical place for economic affordable housing.</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 xml:space="preserve">Councillor Joyce noted that the statistics provided in the application report did not equate to significant numbers.  For example, in the Parish Plan survey only 17 percent of respondents identified any support for more housing.  Similarly only 19 percent of respondents wanted to have a village green.  Councillor Joyce questioned who would have </w:t>
      </w:r>
      <w:r>
        <w:rPr>
          <w:rFonts w:cstheme="minorHAnsi"/>
          <w:bCs/>
          <w:sz w:val="24"/>
          <w:szCs w:val="24"/>
        </w:rPr>
        <w:lastRenderedPageBreak/>
        <w:t>responsibility for maintaining the proposed village green and car park and what impact this would have on the precept.</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Pearce made further comments about the proposed car park:</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Only 16 percent of respondents to the Parish Plan survey felt that a car park by the school and church was needed.</w:t>
      </w: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Broad Town Speedwatch have identified that cars parked on the road during events serves to slow traffic town; having a car park may be detrimental to traffic calming. Events at the Church and School are sporadic and few in number.</w:t>
      </w: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School visitors generally park on the road; they may not take the trouble to use the car park.</w:t>
      </w:r>
    </w:p>
    <w:p w:rsidR="00756ECB" w:rsidRDefault="00756ECB" w:rsidP="00756ECB">
      <w:pPr>
        <w:pStyle w:val="ListParagraph"/>
        <w:numPr>
          <w:ilvl w:val="0"/>
          <w:numId w:val="8"/>
        </w:numPr>
        <w:autoSpaceDE w:val="0"/>
        <w:autoSpaceDN w:val="0"/>
        <w:adjustRightInd w:val="0"/>
        <w:spacing w:after="0" w:line="240" w:lineRule="auto"/>
        <w:rPr>
          <w:rFonts w:cstheme="minorHAnsi"/>
          <w:bCs/>
          <w:sz w:val="24"/>
          <w:szCs w:val="24"/>
        </w:rPr>
      </w:pPr>
      <w:r>
        <w:rPr>
          <w:rFonts w:cstheme="minorHAnsi"/>
          <w:bCs/>
          <w:sz w:val="24"/>
          <w:szCs w:val="24"/>
        </w:rPr>
        <w:t>The plan is identified as visitor/ community parking and not specified for school and church use.</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Jordan gave thanks to the Parish Councillors for taking the time to go through the documentation in detail and confirmed that the Parish Council will be objecting to the development.   The Parish Council will work to finalise their response by the 6</w:t>
      </w:r>
      <w:r w:rsidRPr="00DF03D3">
        <w:rPr>
          <w:rFonts w:cstheme="minorHAnsi"/>
          <w:bCs/>
          <w:sz w:val="24"/>
          <w:szCs w:val="24"/>
          <w:vertAlign w:val="superscript"/>
        </w:rPr>
        <w:t>th</w:t>
      </w:r>
      <w:r>
        <w:rPr>
          <w:rFonts w:cstheme="minorHAnsi"/>
          <w:bCs/>
          <w:sz w:val="24"/>
          <w:szCs w:val="24"/>
        </w:rPr>
        <w:t xml:space="preserve"> June; the response will detail that the core strategy needs to be considered more strongly, strongly question the appropriateness of the proposal as an exception site and address the inaccuracies on the application report.</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Jordan encouraged residents to make their views on this development known to Wiltshire Council.</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rPr>
      </w:pPr>
      <w:r>
        <w:rPr>
          <w:rFonts w:cstheme="minorHAnsi"/>
          <w:b/>
          <w:bCs/>
          <w:sz w:val="24"/>
          <w:szCs w:val="24"/>
        </w:rPr>
        <w:t>9.</w:t>
      </w:r>
      <w:r>
        <w:rPr>
          <w:rFonts w:cstheme="minorHAnsi"/>
          <w:b/>
          <w:bCs/>
          <w:sz w:val="24"/>
          <w:szCs w:val="24"/>
        </w:rPr>
        <w:tab/>
        <w:t>PURCHASE OF INSURANCE FOR GRASS CUTTING CONTRACTOR</w:t>
      </w:r>
    </w:p>
    <w:p w:rsidR="00756ECB" w:rsidRPr="00782DC0" w:rsidRDefault="00756ECB" w:rsidP="00756ECB">
      <w:pPr>
        <w:autoSpaceDE w:val="0"/>
        <w:autoSpaceDN w:val="0"/>
        <w:adjustRightInd w:val="0"/>
        <w:spacing w:after="0" w:line="240" w:lineRule="auto"/>
        <w:rPr>
          <w:rFonts w:cstheme="minorHAnsi"/>
          <w:bCs/>
          <w:i/>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It was proposed by Councillor Pearce, seconded by Councillor Joyce and</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ab/>
      </w:r>
      <w:r w:rsidRPr="00782DC0">
        <w:rPr>
          <w:rFonts w:cstheme="minorHAnsi"/>
          <w:b/>
          <w:bCs/>
          <w:sz w:val="24"/>
          <w:szCs w:val="24"/>
        </w:rPr>
        <w:t>UNANIMOUSLY RESOLVED</w:t>
      </w:r>
      <w:r>
        <w:rPr>
          <w:rFonts w:cstheme="minorHAnsi"/>
          <w:b/>
          <w:bCs/>
          <w:sz w:val="24"/>
          <w:szCs w:val="24"/>
        </w:rPr>
        <w:t xml:space="preserve"> </w:t>
      </w:r>
      <w:r>
        <w:rPr>
          <w:rFonts w:cstheme="minorHAnsi"/>
          <w:bCs/>
          <w:sz w:val="24"/>
          <w:szCs w:val="24"/>
        </w:rPr>
        <w:t>to approve the purchase of public indemnity insurance on behalf of the grass cutting contractor.  Final payment amount to be advised; payment by bank transfer advised.</w:t>
      </w:r>
    </w:p>
    <w:p w:rsidR="00756ECB" w:rsidRPr="00782DC0"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
          <w:bCs/>
          <w:sz w:val="24"/>
          <w:szCs w:val="24"/>
        </w:rPr>
      </w:pPr>
      <w:r>
        <w:rPr>
          <w:rFonts w:cstheme="minorHAnsi"/>
          <w:b/>
          <w:bCs/>
          <w:sz w:val="24"/>
          <w:szCs w:val="24"/>
        </w:rPr>
        <w:t>10.</w:t>
      </w:r>
      <w:r>
        <w:rPr>
          <w:rFonts w:cstheme="minorHAnsi"/>
          <w:b/>
          <w:bCs/>
          <w:sz w:val="24"/>
          <w:szCs w:val="24"/>
        </w:rPr>
        <w:tab/>
        <w:t>RIGHTS OF WAY</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It was proposed by Councillor Jordan, seconded by Councillor Hartley and</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ab/>
      </w:r>
      <w:r w:rsidRPr="00782DC0">
        <w:rPr>
          <w:rFonts w:cstheme="minorHAnsi"/>
          <w:b/>
          <w:bCs/>
          <w:sz w:val="24"/>
          <w:szCs w:val="24"/>
        </w:rPr>
        <w:t>UNANIMOUSLY RESOLVED</w:t>
      </w:r>
      <w:r>
        <w:rPr>
          <w:rFonts w:cstheme="minorHAnsi"/>
          <w:bCs/>
          <w:sz w:val="24"/>
          <w:szCs w:val="24"/>
        </w:rPr>
        <w:t xml:space="preserve"> for the Parish Clerk to send out the rights of way letter to the owners of Manor Farm.</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Jordan gave thanks to Councillor Holland for his work on drafting the letter.</w:t>
      </w:r>
    </w:p>
    <w:p w:rsidR="00756ECB" w:rsidRDefault="00756ECB" w:rsidP="00756ECB">
      <w:pPr>
        <w:autoSpaceDE w:val="0"/>
        <w:autoSpaceDN w:val="0"/>
        <w:adjustRightInd w:val="0"/>
        <w:spacing w:after="0" w:line="240" w:lineRule="auto"/>
        <w:rPr>
          <w:rFonts w:cstheme="minorHAnsi"/>
          <w:bCs/>
          <w:sz w:val="24"/>
          <w:szCs w:val="24"/>
        </w:rPr>
      </w:pPr>
    </w:p>
    <w:p w:rsidR="00756ECB" w:rsidRPr="00805EA6"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
          <w:bCs/>
          <w:sz w:val="24"/>
          <w:szCs w:val="24"/>
        </w:rPr>
      </w:pPr>
      <w:r>
        <w:rPr>
          <w:rFonts w:cstheme="minorHAnsi"/>
          <w:b/>
          <w:bCs/>
          <w:sz w:val="24"/>
          <w:szCs w:val="24"/>
        </w:rPr>
        <w:t>11.</w:t>
      </w:r>
      <w:r>
        <w:rPr>
          <w:rFonts w:cstheme="minorHAnsi"/>
          <w:b/>
          <w:bCs/>
          <w:sz w:val="24"/>
          <w:szCs w:val="24"/>
        </w:rPr>
        <w:tab/>
        <w:t>FREIGHT STRATEGY AND FREIGHT MANAGEMENT UPDATE – BRIEFING 19-010</w:t>
      </w: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The c</w:t>
      </w:r>
      <w:r w:rsidRPr="00706D6F">
        <w:rPr>
          <w:rFonts w:cstheme="minorHAnsi"/>
          <w:bCs/>
          <w:sz w:val="24"/>
          <w:szCs w:val="24"/>
        </w:rPr>
        <w:t>orresp</w:t>
      </w:r>
      <w:r>
        <w:rPr>
          <w:rFonts w:cstheme="minorHAnsi"/>
          <w:bCs/>
          <w:sz w:val="24"/>
          <w:szCs w:val="24"/>
        </w:rPr>
        <w:t>ondence from Wiltshire Council was noted.  Councillor Jordan noted that the briefing indicates that the current approach is being reviewed; Wiltshire Council will advise of changes in due course.</w:t>
      </w: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
          <w:bCs/>
          <w:sz w:val="24"/>
          <w:szCs w:val="24"/>
        </w:rPr>
      </w:pPr>
      <w:r>
        <w:rPr>
          <w:rFonts w:cstheme="minorHAnsi"/>
          <w:b/>
          <w:bCs/>
          <w:sz w:val="24"/>
          <w:szCs w:val="24"/>
        </w:rPr>
        <w:t xml:space="preserve">12.  </w:t>
      </w:r>
      <w:r>
        <w:rPr>
          <w:rFonts w:cstheme="minorHAnsi"/>
          <w:b/>
          <w:bCs/>
          <w:sz w:val="24"/>
          <w:szCs w:val="24"/>
        </w:rPr>
        <w:tab/>
        <w:t>REDHILLS PLAYING FIELD – KEYS FOR GATE</w:t>
      </w: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 xml:space="preserve">Councillor Jordan advised of the need to have agreed key holders for the new keys to ensure the site is both accessible and secure.  Once the key holders have been agreed this can be added to the emergency access plan and the community can be advised of how to contact key holders.  It was agreed that the grass cutting contractor and a representative of the Parish Council need to hold keys. </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Joyce noted that there is a resident who has had historical access via the site to his garage using his car.  Concerns were raised about whether allowing continued access could create a precedent for historical access rights.  Concerns were also raised by a resident about the health and safety implications when children are using the field.</w:t>
      </w: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Jordan noted that there have been no complaints from residents about this issue thus far and Councillor Pearce noted that it does not appear to be causing any damage to the field.  Nonetheless it would be advisable to discuss with the resident to gain more information on current use and the route used.  The Parish Council can then review this with health and safety and precedent for access issues in mind.  Councillor Joyce agreed to discuss this with the resident.</w:t>
      </w:r>
    </w:p>
    <w:p w:rsidR="00756ECB" w:rsidRPr="00A34656" w:rsidRDefault="00756ECB" w:rsidP="00756ECB">
      <w:pPr>
        <w:autoSpaceDE w:val="0"/>
        <w:autoSpaceDN w:val="0"/>
        <w:adjustRightInd w:val="0"/>
        <w:spacing w:after="0" w:line="240" w:lineRule="auto"/>
        <w:rPr>
          <w:rFonts w:cstheme="minorHAnsi"/>
          <w:bCs/>
          <w:sz w:val="24"/>
          <w:szCs w:val="24"/>
        </w:rPr>
      </w:pPr>
    </w:p>
    <w:p w:rsidR="00756ECB" w:rsidRPr="00BA05F3" w:rsidRDefault="00756ECB" w:rsidP="00756ECB">
      <w:pPr>
        <w:rPr>
          <w:rFonts w:ascii="Calibri" w:hAnsi="Calibri" w:cs="Calibri"/>
          <w:sz w:val="24"/>
          <w:szCs w:val="24"/>
        </w:rPr>
      </w:pPr>
      <w:r>
        <w:rPr>
          <w:rFonts w:cstheme="minorHAnsi"/>
          <w:bCs/>
          <w:sz w:val="24"/>
          <w:szCs w:val="24"/>
        </w:rPr>
        <w:t xml:space="preserve">The Parish Council will review the </w:t>
      </w:r>
      <w:r>
        <w:rPr>
          <w:rFonts w:ascii="Calibri" w:hAnsi="Calibri" w:cs="Calibri"/>
          <w:sz w:val="24"/>
          <w:szCs w:val="24"/>
        </w:rPr>
        <w:t>access plan once this is resolved.</w:t>
      </w: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
          <w:bCs/>
          <w:sz w:val="24"/>
          <w:szCs w:val="24"/>
        </w:rPr>
      </w:pPr>
      <w:r>
        <w:rPr>
          <w:rFonts w:cstheme="minorHAnsi"/>
          <w:b/>
          <w:bCs/>
          <w:sz w:val="24"/>
          <w:szCs w:val="24"/>
        </w:rPr>
        <w:t xml:space="preserve">13. </w:t>
      </w:r>
      <w:r>
        <w:rPr>
          <w:rFonts w:cstheme="minorHAnsi"/>
          <w:b/>
          <w:bCs/>
          <w:sz w:val="24"/>
          <w:szCs w:val="24"/>
        </w:rPr>
        <w:tab/>
        <w:t>GOAL POSTS</w:t>
      </w:r>
    </w:p>
    <w:p w:rsidR="00756ECB" w:rsidRDefault="00756ECB" w:rsidP="00756ECB">
      <w:pPr>
        <w:autoSpaceDE w:val="0"/>
        <w:autoSpaceDN w:val="0"/>
        <w:adjustRightInd w:val="0"/>
        <w:spacing w:after="0" w:line="240" w:lineRule="auto"/>
        <w:rPr>
          <w:rFonts w:cstheme="minorHAnsi"/>
          <w:b/>
          <w:bCs/>
          <w:sz w:val="24"/>
          <w:szCs w:val="24"/>
        </w:rPr>
      </w:pPr>
    </w:p>
    <w:p w:rsidR="00756ECB" w:rsidRPr="0088022F"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Hartley advised that the goal posts are due to be installed on the 23</w:t>
      </w:r>
      <w:r w:rsidRPr="00271FEB">
        <w:rPr>
          <w:rFonts w:cstheme="minorHAnsi"/>
          <w:bCs/>
          <w:sz w:val="24"/>
          <w:szCs w:val="24"/>
          <w:vertAlign w:val="superscript"/>
        </w:rPr>
        <w:t>rd</w:t>
      </w:r>
      <w:r>
        <w:rPr>
          <w:rFonts w:cstheme="minorHAnsi"/>
          <w:bCs/>
          <w:sz w:val="24"/>
          <w:szCs w:val="24"/>
        </w:rPr>
        <w:t xml:space="preserve"> May; it was noted that the installation quote is now reduced to £660 as a digger is not needed.  </w:t>
      </w: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
          <w:bCs/>
          <w:sz w:val="24"/>
          <w:szCs w:val="24"/>
        </w:rPr>
      </w:pPr>
      <w:r>
        <w:rPr>
          <w:rFonts w:cstheme="minorHAnsi"/>
          <w:b/>
          <w:bCs/>
          <w:sz w:val="24"/>
          <w:szCs w:val="24"/>
        </w:rPr>
        <w:t xml:space="preserve">14.  </w:t>
      </w:r>
      <w:r>
        <w:rPr>
          <w:rFonts w:cstheme="minorHAnsi"/>
          <w:b/>
          <w:bCs/>
          <w:sz w:val="24"/>
          <w:szCs w:val="24"/>
        </w:rPr>
        <w:tab/>
        <w:t xml:space="preserve">SPEED LIMIT REMINDER DEVICES </w:t>
      </w: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Jordan and the Parish Clerk are meeting with the new community fund grant administrators ‘Grant Scape’ on the 16</w:t>
      </w:r>
      <w:r w:rsidRPr="00C71A2C">
        <w:rPr>
          <w:rFonts w:cstheme="minorHAnsi"/>
          <w:bCs/>
          <w:sz w:val="24"/>
          <w:szCs w:val="24"/>
          <w:vertAlign w:val="superscript"/>
        </w:rPr>
        <w:t>th</w:t>
      </w:r>
      <w:r>
        <w:rPr>
          <w:rFonts w:cstheme="minorHAnsi"/>
          <w:bCs/>
          <w:sz w:val="24"/>
          <w:szCs w:val="24"/>
        </w:rPr>
        <w:t xml:space="preserve"> May.   At the meeting they will discuss support for the speed limit reminder indicators from the community fund.</w:t>
      </w:r>
    </w:p>
    <w:p w:rsidR="00756ECB" w:rsidRDefault="00756ECB" w:rsidP="00756ECB">
      <w:pPr>
        <w:autoSpaceDE w:val="0"/>
        <w:autoSpaceDN w:val="0"/>
        <w:adjustRightInd w:val="0"/>
        <w:spacing w:after="0" w:line="240" w:lineRule="auto"/>
        <w:rPr>
          <w:rFonts w:cstheme="minorHAnsi"/>
          <w:bCs/>
          <w:sz w:val="24"/>
          <w:szCs w:val="24"/>
        </w:rPr>
      </w:pPr>
    </w:p>
    <w:p w:rsidR="00756ECB" w:rsidRPr="009E4E53" w:rsidRDefault="00756ECB" w:rsidP="00756ECB">
      <w:pPr>
        <w:autoSpaceDE w:val="0"/>
        <w:autoSpaceDN w:val="0"/>
        <w:adjustRightInd w:val="0"/>
        <w:spacing w:after="0" w:line="240" w:lineRule="auto"/>
        <w:rPr>
          <w:rFonts w:cstheme="minorHAnsi"/>
          <w:bCs/>
          <w:sz w:val="24"/>
          <w:szCs w:val="24"/>
        </w:rPr>
      </w:pPr>
      <w:r>
        <w:rPr>
          <w:rFonts w:cstheme="minorHAnsi"/>
          <w:bCs/>
          <w:sz w:val="24"/>
          <w:szCs w:val="24"/>
        </w:rPr>
        <w:t>Councillor Pearce advised that there is approval from area board to use speed limit reminder units and that highways have advised that they can raise the posts.  Councillor Pearce will be attending the next CATG meeting on the 5</w:t>
      </w:r>
      <w:r w:rsidRPr="00C71A2C">
        <w:rPr>
          <w:rFonts w:cstheme="minorHAnsi"/>
          <w:bCs/>
          <w:sz w:val="24"/>
          <w:szCs w:val="24"/>
          <w:vertAlign w:val="superscript"/>
        </w:rPr>
        <w:t>th</w:t>
      </w:r>
      <w:r>
        <w:rPr>
          <w:rFonts w:cstheme="minorHAnsi"/>
          <w:bCs/>
          <w:sz w:val="24"/>
          <w:szCs w:val="24"/>
        </w:rPr>
        <w:t xml:space="preserve"> June; it is hoped that we will have some feedback about use of the community fund for this project in time for the meeting.  </w:t>
      </w: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
          <w:bCs/>
          <w:sz w:val="24"/>
          <w:szCs w:val="24"/>
        </w:rPr>
      </w:pPr>
    </w:p>
    <w:p w:rsidR="00756ECB" w:rsidRDefault="00756ECB" w:rsidP="00756ECB">
      <w:pPr>
        <w:autoSpaceDE w:val="0"/>
        <w:autoSpaceDN w:val="0"/>
        <w:adjustRightInd w:val="0"/>
        <w:spacing w:after="0" w:line="240" w:lineRule="auto"/>
        <w:rPr>
          <w:rFonts w:cstheme="minorHAnsi"/>
          <w:bCs/>
          <w:sz w:val="24"/>
          <w:szCs w:val="24"/>
        </w:rPr>
      </w:pPr>
    </w:p>
    <w:p w:rsidR="00756ECB" w:rsidRDefault="00756ECB" w:rsidP="00756ECB">
      <w:pPr>
        <w:spacing w:line="240" w:lineRule="auto"/>
        <w:ind w:left="720" w:hanging="720"/>
        <w:rPr>
          <w:b/>
          <w:sz w:val="24"/>
          <w:szCs w:val="24"/>
        </w:rPr>
      </w:pPr>
      <w:r>
        <w:rPr>
          <w:b/>
          <w:sz w:val="24"/>
          <w:szCs w:val="24"/>
        </w:rPr>
        <w:t>15.</w:t>
      </w:r>
      <w:r>
        <w:rPr>
          <w:b/>
          <w:sz w:val="24"/>
          <w:szCs w:val="24"/>
        </w:rPr>
        <w:tab/>
        <w:t xml:space="preserve">EXCHANGE OF INFORMATION </w:t>
      </w:r>
    </w:p>
    <w:p w:rsidR="00756ECB" w:rsidRDefault="00756ECB" w:rsidP="00756ECB">
      <w:pPr>
        <w:spacing w:line="240" w:lineRule="auto"/>
        <w:ind w:left="720"/>
        <w:rPr>
          <w:sz w:val="24"/>
          <w:szCs w:val="24"/>
        </w:rPr>
      </w:pPr>
      <w:r>
        <w:rPr>
          <w:b/>
          <w:sz w:val="24"/>
          <w:szCs w:val="24"/>
        </w:rPr>
        <w:t>Please note no decisions can be made on these items anything raised which requires a decision of the council will be included as an agenda item at the next Parish Council meeting.</w:t>
      </w:r>
    </w:p>
    <w:p w:rsidR="00756ECB" w:rsidRDefault="00756ECB" w:rsidP="00756ECB">
      <w:pPr>
        <w:spacing w:line="240" w:lineRule="auto"/>
        <w:rPr>
          <w:b/>
          <w:sz w:val="24"/>
          <w:szCs w:val="24"/>
        </w:rPr>
      </w:pPr>
    </w:p>
    <w:p w:rsidR="00756ECB" w:rsidRDefault="00756ECB" w:rsidP="00756ECB">
      <w:pPr>
        <w:spacing w:line="240" w:lineRule="auto"/>
        <w:rPr>
          <w:sz w:val="24"/>
          <w:szCs w:val="24"/>
        </w:rPr>
      </w:pPr>
      <w:r w:rsidRPr="00757161">
        <w:rPr>
          <w:sz w:val="24"/>
          <w:szCs w:val="24"/>
        </w:rPr>
        <w:t>Councillor</w:t>
      </w:r>
      <w:r>
        <w:rPr>
          <w:sz w:val="24"/>
          <w:szCs w:val="24"/>
        </w:rPr>
        <w:t xml:space="preserve"> Jordan attended the Area Board meeting.  Presentations were given by Community First and Gigaclear</w:t>
      </w:r>
      <w:r w:rsidRPr="00757161">
        <w:rPr>
          <w:sz w:val="24"/>
          <w:szCs w:val="24"/>
        </w:rPr>
        <w:t xml:space="preserve">.  </w:t>
      </w:r>
    </w:p>
    <w:p w:rsidR="00756ECB" w:rsidRDefault="00756ECB" w:rsidP="00756ECB">
      <w:pPr>
        <w:spacing w:line="240" w:lineRule="auto"/>
        <w:rPr>
          <w:sz w:val="24"/>
          <w:szCs w:val="24"/>
        </w:rPr>
      </w:pPr>
      <w:r>
        <w:rPr>
          <w:sz w:val="24"/>
          <w:szCs w:val="24"/>
        </w:rPr>
        <w:t>Community First advised that in June 2017 they began a</w:t>
      </w:r>
      <w:r w:rsidRPr="00757161">
        <w:rPr>
          <w:sz w:val="24"/>
          <w:szCs w:val="24"/>
        </w:rPr>
        <w:t xml:space="preserve"> </w:t>
      </w:r>
      <w:r>
        <w:rPr>
          <w:sz w:val="24"/>
          <w:szCs w:val="24"/>
        </w:rPr>
        <w:t>24 month project regarding</w:t>
      </w:r>
      <w:r w:rsidRPr="00757161">
        <w:rPr>
          <w:sz w:val="24"/>
          <w:szCs w:val="24"/>
        </w:rPr>
        <w:t xml:space="preserve"> forwar</w:t>
      </w:r>
      <w:r>
        <w:rPr>
          <w:sz w:val="24"/>
          <w:szCs w:val="24"/>
        </w:rPr>
        <w:t xml:space="preserve">d planning for community transport; </w:t>
      </w:r>
      <w:r w:rsidRPr="00757161">
        <w:rPr>
          <w:sz w:val="24"/>
          <w:szCs w:val="24"/>
        </w:rPr>
        <w:t>they will upda</w:t>
      </w:r>
      <w:r>
        <w:rPr>
          <w:sz w:val="24"/>
          <w:szCs w:val="24"/>
        </w:rPr>
        <w:t>te on the forward strategy as the project progresses.  Councillor Jordan noted that this u</w:t>
      </w:r>
      <w:r w:rsidRPr="00757161">
        <w:rPr>
          <w:sz w:val="24"/>
          <w:szCs w:val="24"/>
        </w:rPr>
        <w:t>nderpins that there</w:t>
      </w:r>
      <w:r>
        <w:rPr>
          <w:sz w:val="24"/>
          <w:szCs w:val="24"/>
        </w:rPr>
        <w:t xml:space="preserve"> is currently limited community transport in the area.</w:t>
      </w:r>
    </w:p>
    <w:p w:rsidR="00756ECB" w:rsidRPr="00757161" w:rsidRDefault="00756ECB" w:rsidP="00756ECB">
      <w:pPr>
        <w:spacing w:line="240" w:lineRule="auto"/>
        <w:rPr>
          <w:sz w:val="24"/>
          <w:szCs w:val="24"/>
        </w:rPr>
      </w:pPr>
      <w:r>
        <w:rPr>
          <w:sz w:val="24"/>
          <w:szCs w:val="24"/>
        </w:rPr>
        <w:t>Community First advised that they can provide grants and have funded</w:t>
      </w:r>
      <w:r w:rsidRPr="00757161">
        <w:rPr>
          <w:sz w:val="24"/>
          <w:szCs w:val="24"/>
        </w:rPr>
        <w:t xml:space="preserve"> </w:t>
      </w:r>
      <w:r>
        <w:rPr>
          <w:sz w:val="24"/>
          <w:szCs w:val="24"/>
        </w:rPr>
        <w:t>play e</w:t>
      </w:r>
      <w:r w:rsidRPr="00757161">
        <w:rPr>
          <w:sz w:val="24"/>
          <w:szCs w:val="24"/>
        </w:rPr>
        <w:t xml:space="preserve">quipment.  </w:t>
      </w:r>
      <w:r>
        <w:rPr>
          <w:sz w:val="24"/>
          <w:szCs w:val="24"/>
        </w:rPr>
        <w:t>They c</w:t>
      </w:r>
      <w:r w:rsidRPr="00757161">
        <w:rPr>
          <w:sz w:val="24"/>
          <w:szCs w:val="24"/>
        </w:rPr>
        <w:t xml:space="preserve">an offer </w:t>
      </w:r>
      <w:r>
        <w:rPr>
          <w:sz w:val="24"/>
          <w:szCs w:val="24"/>
        </w:rPr>
        <w:t xml:space="preserve">creative and </w:t>
      </w:r>
      <w:r w:rsidRPr="00757161">
        <w:rPr>
          <w:sz w:val="24"/>
          <w:szCs w:val="24"/>
        </w:rPr>
        <w:t>legal s</w:t>
      </w:r>
      <w:r>
        <w:rPr>
          <w:sz w:val="24"/>
          <w:szCs w:val="24"/>
        </w:rPr>
        <w:t xml:space="preserve">ervices; Councillor Jordan noted that </w:t>
      </w:r>
      <w:r w:rsidRPr="00757161">
        <w:rPr>
          <w:sz w:val="24"/>
          <w:szCs w:val="24"/>
        </w:rPr>
        <w:t>this may be of assistance with the website.</w:t>
      </w:r>
    </w:p>
    <w:p w:rsidR="00756ECB" w:rsidRPr="00757161" w:rsidRDefault="00756ECB" w:rsidP="00756ECB">
      <w:pPr>
        <w:spacing w:line="240" w:lineRule="auto"/>
        <w:rPr>
          <w:sz w:val="24"/>
          <w:szCs w:val="24"/>
        </w:rPr>
      </w:pPr>
      <w:r>
        <w:rPr>
          <w:sz w:val="24"/>
          <w:szCs w:val="24"/>
        </w:rPr>
        <w:t>Gigaclear advised that there is no clear date for the commencement of works in Broad Town at present.   During the presentation they were clear that the works are</w:t>
      </w:r>
      <w:r w:rsidRPr="00757161">
        <w:rPr>
          <w:sz w:val="24"/>
          <w:szCs w:val="24"/>
        </w:rPr>
        <w:t xml:space="preserve"> invasive and disruptive.  </w:t>
      </w:r>
      <w:r>
        <w:rPr>
          <w:sz w:val="24"/>
          <w:szCs w:val="24"/>
        </w:rPr>
        <w:t>Gigalcear advised that they are not</w:t>
      </w:r>
      <w:r w:rsidRPr="00757161">
        <w:rPr>
          <w:sz w:val="24"/>
          <w:szCs w:val="24"/>
        </w:rPr>
        <w:t xml:space="preserve"> having a P</w:t>
      </w:r>
      <w:r>
        <w:rPr>
          <w:sz w:val="24"/>
          <w:szCs w:val="24"/>
        </w:rPr>
        <w:t xml:space="preserve">arish </w:t>
      </w:r>
      <w:r w:rsidRPr="00757161">
        <w:rPr>
          <w:sz w:val="24"/>
          <w:szCs w:val="24"/>
        </w:rPr>
        <w:t>C</w:t>
      </w:r>
      <w:r>
        <w:rPr>
          <w:sz w:val="24"/>
          <w:szCs w:val="24"/>
        </w:rPr>
        <w:t>ouncil</w:t>
      </w:r>
      <w:r w:rsidRPr="00757161">
        <w:rPr>
          <w:sz w:val="24"/>
          <w:szCs w:val="24"/>
        </w:rPr>
        <w:t xml:space="preserve"> consultation but will work with P</w:t>
      </w:r>
      <w:r>
        <w:rPr>
          <w:sz w:val="24"/>
          <w:szCs w:val="24"/>
        </w:rPr>
        <w:t xml:space="preserve">arish </w:t>
      </w:r>
      <w:r w:rsidRPr="00757161">
        <w:rPr>
          <w:sz w:val="24"/>
          <w:szCs w:val="24"/>
        </w:rPr>
        <w:t>C</w:t>
      </w:r>
      <w:r>
        <w:rPr>
          <w:sz w:val="24"/>
          <w:szCs w:val="24"/>
        </w:rPr>
        <w:t>ouncils</w:t>
      </w:r>
      <w:r w:rsidRPr="00757161">
        <w:rPr>
          <w:sz w:val="24"/>
          <w:szCs w:val="24"/>
        </w:rPr>
        <w:t xml:space="preserve"> to minimise disruption.  </w:t>
      </w:r>
      <w:r>
        <w:rPr>
          <w:sz w:val="24"/>
          <w:szCs w:val="24"/>
        </w:rPr>
        <w:t>Councillor Jordan noted the need to know when works will start in Broad Town to minimise disruption to residents.</w:t>
      </w:r>
    </w:p>
    <w:p w:rsidR="00756ECB" w:rsidRPr="00757161" w:rsidRDefault="00756ECB" w:rsidP="00756ECB">
      <w:pPr>
        <w:spacing w:line="240" w:lineRule="auto"/>
        <w:rPr>
          <w:sz w:val="24"/>
          <w:szCs w:val="24"/>
        </w:rPr>
      </w:pPr>
      <w:r>
        <w:rPr>
          <w:sz w:val="24"/>
          <w:szCs w:val="24"/>
        </w:rPr>
        <w:t>The area board advised of the grants available in the n</w:t>
      </w:r>
      <w:r w:rsidRPr="00757161">
        <w:rPr>
          <w:sz w:val="24"/>
          <w:szCs w:val="24"/>
        </w:rPr>
        <w:t>ew financial year.</w:t>
      </w:r>
      <w:r>
        <w:rPr>
          <w:sz w:val="24"/>
          <w:szCs w:val="24"/>
        </w:rPr>
        <w:t xml:space="preserve">  They have grants of 48k available for capital projects, </w:t>
      </w:r>
      <w:r w:rsidRPr="00757161">
        <w:rPr>
          <w:sz w:val="24"/>
          <w:szCs w:val="24"/>
        </w:rPr>
        <w:t xml:space="preserve"> 11k for youth activities </w:t>
      </w:r>
      <w:r>
        <w:rPr>
          <w:sz w:val="24"/>
          <w:szCs w:val="24"/>
        </w:rPr>
        <w:t xml:space="preserve"> and </w:t>
      </w:r>
      <w:r w:rsidRPr="00757161">
        <w:rPr>
          <w:sz w:val="24"/>
          <w:szCs w:val="24"/>
        </w:rPr>
        <w:t>6k for health</w:t>
      </w:r>
      <w:r>
        <w:rPr>
          <w:sz w:val="24"/>
          <w:szCs w:val="24"/>
        </w:rPr>
        <w:t>,</w:t>
      </w:r>
      <w:r w:rsidRPr="00757161">
        <w:rPr>
          <w:sz w:val="24"/>
          <w:szCs w:val="24"/>
        </w:rPr>
        <w:t xml:space="preserve"> well </w:t>
      </w:r>
      <w:r>
        <w:rPr>
          <w:sz w:val="24"/>
          <w:szCs w:val="24"/>
        </w:rPr>
        <w:t>-</w:t>
      </w:r>
      <w:r w:rsidRPr="00757161">
        <w:rPr>
          <w:sz w:val="24"/>
          <w:szCs w:val="24"/>
        </w:rPr>
        <w:t>being and older people.</w:t>
      </w:r>
    </w:p>
    <w:p w:rsidR="00756ECB" w:rsidRDefault="00756ECB" w:rsidP="00756ECB">
      <w:pPr>
        <w:spacing w:line="240" w:lineRule="auto"/>
        <w:rPr>
          <w:sz w:val="24"/>
          <w:szCs w:val="24"/>
        </w:rPr>
      </w:pPr>
    </w:p>
    <w:p w:rsidR="00756ECB" w:rsidRPr="00757161" w:rsidRDefault="00756ECB" w:rsidP="00756ECB">
      <w:pPr>
        <w:spacing w:line="240" w:lineRule="auto"/>
        <w:rPr>
          <w:sz w:val="24"/>
          <w:szCs w:val="24"/>
        </w:rPr>
      </w:pPr>
    </w:p>
    <w:p w:rsidR="00756ECB" w:rsidRDefault="00756ECB" w:rsidP="00756ECB">
      <w:pPr>
        <w:spacing w:line="240" w:lineRule="auto"/>
        <w:rPr>
          <w:b/>
          <w:sz w:val="24"/>
          <w:szCs w:val="24"/>
        </w:rPr>
      </w:pPr>
      <w:r>
        <w:rPr>
          <w:sz w:val="24"/>
          <w:szCs w:val="24"/>
        </w:rPr>
        <w:t>The Parish Clerk received correspondence from a resident concerned about speeding in the Chapel Lane/Horns Lane area and referred to regular near misses.  The use of traffic calming measures in this area was suggested by the resident.  Councillor Joyce noted the issues around this junction and proposed drafting and delivering a leaflet to the limited number of residents in the area.  Councillor Pearce will bring up the issues at the next CATG to discuss the potential for traffic calming measures.</w:t>
      </w:r>
      <w:r>
        <w:rPr>
          <w:b/>
          <w:sz w:val="24"/>
          <w:szCs w:val="24"/>
        </w:rPr>
        <w:t xml:space="preserve"> </w:t>
      </w:r>
    </w:p>
    <w:p w:rsidR="00756ECB" w:rsidRDefault="00756ECB" w:rsidP="00756ECB">
      <w:pPr>
        <w:spacing w:line="240" w:lineRule="auto"/>
        <w:rPr>
          <w:b/>
          <w:sz w:val="24"/>
          <w:szCs w:val="24"/>
        </w:rPr>
      </w:pPr>
    </w:p>
    <w:p w:rsidR="00756ECB" w:rsidRDefault="00756ECB" w:rsidP="00756ECB">
      <w:pPr>
        <w:spacing w:line="240" w:lineRule="auto"/>
        <w:rPr>
          <w:sz w:val="24"/>
          <w:szCs w:val="24"/>
        </w:rPr>
      </w:pPr>
      <w:r w:rsidRPr="00C727C6">
        <w:rPr>
          <w:sz w:val="24"/>
          <w:szCs w:val="24"/>
        </w:rPr>
        <w:t>Councillor Pearce advised that the works by SSE to accessing the playing fields were completed with no issues and with consideration by the contractors.</w:t>
      </w:r>
    </w:p>
    <w:p w:rsidR="00756ECB" w:rsidRPr="00C727C6" w:rsidRDefault="00756ECB" w:rsidP="00756ECB">
      <w:pPr>
        <w:spacing w:line="240" w:lineRule="auto"/>
        <w:rPr>
          <w:sz w:val="24"/>
          <w:szCs w:val="24"/>
        </w:rPr>
      </w:pPr>
    </w:p>
    <w:p w:rsidR="00756ECB" w:rsidRDefault="00756ECB" w:rsidP="00756ECB">
      <w:pPr>
        <w:spacing w:line="240" w:lineRule="auto"/>
        <w:rPr>
          <w:sz w:val="24"/>
          <w:szCs w:val="24"/>
        </w:rPr>
      </w:pPr>
      <w:r w:rsidRPr="00C727C6">
        <w:rPr>
          <w:sz w:val="24"/>
          <w:szCs w:val="24"/>
        </w:rPr>
        <w:t>Councill</w:t>
      </w:r>
      <w:r>
        <w:rPr>
          <w:sz w:val="24"/>
          <w:szCs w:val="24"/>
        </w:rPr>
        <w:t>or Pearce noted that recent</w:t>
      </w:r>
      <w:r w:rsidRPr="00C727C6">
        <w:rPr>
          <w:sz w:val="24"/>
          <w:szCs w:val="24"/>
        </w:rPr>
        <w:t xml:space="preserve"> correspondence from Wiltshire Council Planning fails to give the exact location of the culvert implicated in recent flooding in th</w:t>
      </w:r>
      <w:r>
        <w:rPr>
          <w:sz w:val="24"/>
          <w:szCs w:val="24"/>
        </w:rPr>
        <w:t xml:space="preserve">e village.  Councillor </w:t>
      </w:r>
      <w:r>
        <w:rPr>
          <w:sz w:val="24"/>
          <w:szCs w:val="24"/>
        </w:rPr>
        <w:lastRenderedPageBreak/>
        <w:t>Pearce will</w:t>
      </w:r>
      <w:r w:rsidRPr="00C727C6">
        <w:rPr>
          <w:sz w:val="24"/>
          <w:szCs w:val="24"/>
        </w:rPr>
        <w:t xml:space="preserve"> supply the name of the drainage engineer invol</w:t>
      </w:r>
      <w:r>
        <w:rPr>
          <w:sz w:val="24"/>
          <w:szCs w:val="24"/>
        </w:rPr>
        <w:t xml:space="preserve">ved in locating and unblocking the culvert so </w:t>
      </w:r>
      <w:r w:rsidRPr="00C727C6">
        <w:rPr>
          <w:sz w:val="24"/>
          <w:szCs w:val="24"/>
        </w:rPr>
        <w:t xml:space="preserve">that the Parish Clerk can approach planning about this again.  </w:t>
      </w:r>
    </w:p>
    <w:p w:rsidR="00756ECB" w:rsidRPr="00C727C6" w:rsidRDefault="00756ECB" w:rsidP="00756ECB">
      <w:pPr>
        <w:spacing w:line="240" w:lineRule="auto"/>
        <w:rPr>
          <w:sz w:val="24"/>
          <w:szCs w:val="24"/>
        </w:rPr>
      </w:pPr>
    </w:p>
    <w:p w:rsidR="00756ECB" w:rsidRPr="00C727C6" w:rsidRDefault="00756ECB" w:rsidP="00756ECB">
      <w:pPr>
        <w:spacing w:line="240" w:lineRule="auto"/>
        <w:rPr>
          <w:sz w:val="24"/>
          <w:szCs w:val="24"/>
        </w:rPr>
      </w:pPr>
      <w:r w:rsidRPr="00C727C6">
        <w:rPr>
          <w:sz w:val="24"/>
          <w:szCs w:val="24"/>
        </w:rPr>
        <w:t xml:space="preserve">The Parish Steward is scheduled to visit Broad Town in mid </w:t>
      </w:r>
      <w:r>
        <w:rPr>
          <w:sz w:val="24"/>
          <w:szCs w:val="24"/>
        </w:rPr>
        <w:t>-</w:t>
      </w:r>
      <w:r w:rsidRPr="00C727C6">
        <w:rPr>
          <w:sz w:val="24"/>
          <w:szCs w:val="24"/>
        </w:rPr>
        <w:t>June</w:t>
      </w:r>
      <w:r>
        <w:rPr>
          <w:sz w:val="24"/>
          <w:szCs w:val="24"/>
        </w:rPr>
        <w:t xml:space="preserve"> (17</w:t>
      </w:r>
      <w:r w:rsidRPr="00586D47">
        <w:rPr>
          <w:sz w:val="24"/>
          <w:szCs w:val="24"/>
          <w:vertAlign w:val="superscript"/>
        </w:rPr>
        <w:t>th</w:t>
      </w:r>
      <w:r>
        <w:rPr>
          <w:sz w:val="24"/>
          <w:szCs w:val="24"/>
        </w:rPr>
        <w:t xml:space="preserve"> and 18</w:t>
      </w:r>
      <w:r w:rsidRPr="00586D47">
        <w:rPr>
          <w:sz w:val="24"/>
          <w:szCs w:val="24"/>
          <w:vertAlign w:val="superscript"/>
        </w:rPr>
        <w:t>th</w:t>
      </w:r>
      <w:r>
        <w:rPr>
          <w:sz w:val="24"/>
          <w:szCs w:val="24"/>
        </w:rPr>
        <w:t>)</w:t>
      </w:r>
      <w:r w:rsidRPr="00C727C6">
        <w:rPr>
          <w:sz w:val="24"/>
          <w:szCs w:val="24"/>
        </w:rPr>
        <w:t>.  Job</w:t>
      </w:r>
      <w:r>
        <w:rPr>
          <w:sz w:val="24"/>
          <w:szCs w:val="24"/>
        </w:rPr>
        <w:t>s</w:t>
      </w:r>
      <w:r w:rsidRPr="00C727C6">
        <w:rPr>
          <w:sz w:val="24"/>
          <w:szCs w:val="24"/>
        </w:rPr>
        <w:t xml:space="preserve"> need to be e-mail</w:t>
      </w:r>
      <w:r>
        <w:rPr>
          <w:sz w:val="24"/>
          <w:szCs w:val="24"/>
        </w:rPr>
        <w:t>ed to Parish Clerk by the 1</w:t>
      </w:r>
      <w:r w:rsidRPr="00C727C6">
        <w:rPr>
          <w:sz w:val="24"/>
          <w:szCs w:val="24"/>
          <w:vertAlign w:val="superscript"/>
        </w:rPr>
        <w:t>st</w:t>
      </w:r>
      <w:r>
        <w:rPr>
          <w:sz w:val="24"/>
          <w:szCs w:val="24"/>
        </w:rPr>
        <w:t xml:space="preserve"> of J</w:t>
      </w:r>
      <w:r w:rsidRPr="00C727C6">
        <w:rPr>
          <w:sz w:val="24"/>
          <w:szCs w:val="24"/>
        </w:rPr>
        <w:t>une.</w:t>
      </w:r>
    </w:p>
    <w:p w:rsidR="00756ECB" w:rsidRPr="00271FEB" w:rsidRDefault="00756ECB" w:rsidP="00756ECB">
      <w:pPr>
        <w:spacing w:line="240" w:lineRule="auto"/>
        <w:rPr>
          <w:b/>
          <w:sz w:val="24"/>
          <w:szCs w:val="24"/>
        </w:rPr>
      </w:pPr>
    </w:p>
    <w:p w:rsidR="00756ECB" w:rsidRPr="00A72134" w:rsidRDefault="00756ECB" w:rsidP="00756ECB">
      <w:pPr>
        <w:spacing w:line="240" w:lineRule="auto"/>
        <w:rPr>
          <w:rFonts w:cstheme="minorHAnsi"/>
          <w:b/>
          <w:sz w:val="24"/>
          <w:szCs w:val="24"/>
        </w:rPr>
      </w:pPr>
      <w:r w:rsidRPr="00A72134">
        <w:rPr>
          <w:rFonts w:cstheme="minorHAnsi"/>
          <w:b/>
          <w:sz w:val="24"/>
          <w:szCs w:val="24"/>
        </w:rPr>
        <w:t>Next Meeting Monday 11</w:t>
      </w:r>
      <w:r w:rsidRPr="00A72134">
        <w:rPr>
          <w:rFonts w:cstheme="minorHAnsi"/>
          <w:b/>
          <w:sz w:val="24"/>
          <w:szCs w:val="24"/>
          <w:vertAlign w:val="superscript"/>
        </w:rPr>
        <w:t>th</w:t>
      </w:r>
      <w:r w:rsidRPr="00A72134">
        <w:rPr>
          <w:rFonts w:cstheme="minorHAnsi"/>
          <w:b/>
          <w:sz w:val="24"/>
          <w:szCs w:val="24"/>
        </w:rPr>
        <w:t xml:space="preserve"> June 2019, 6.30pm in the Village Hall </w:t>
      </w:r>
    </w:p>
    <w:p w:rsidR="00756ECB" w:rsidRDefault="00756ECB" w:rsidP="00756ECB">
      <w:pPr>
        <w:spacing w:line="240" w:lineRule="auto"/>
        <w:rPr>
          <w:rFonts w:cstheme="minorHAnsi"/>
          <w:b/>
          <w:sz w:val="24"/>
          <w:szCs w:val="24"/>
        </w:rPr>
      </w:pPr>
      <w:r>
        <w:rPr>
          <w:rFonts w:cstheme="minorHAnsi"/>
          <w:b/>
          <w:sz w:val="24"/>
          <w:szCs w:val="24"/>
        </w:rPr>
        <w:t>Annual Parish Meeting 20</w:t>
      </w:r>
      <w:r w:rsidRPr="00E76FEE">
        <w:rPr>
          <w:rFonts w:cstheme="minorHAnsi"/>
          <w:b/>
          <w:sz w:val="24"/>
          <w:szCs w:val="24"/>
          <w:vertAlign w:val="superscript"/>
        </w:rPr>
        <w:t>th</w:t>
      </w:r>
      <w:r>
        <w:rPr>
          <w:rFonts w:cstheme="minorHAnsi"/>
          <w:b/>
          <w:sz w:val="24"/>
          <w:szCs w:val="24"/>
        </w:rPr>
        <w:t xml:space="preserve"> May 2019, 6.30 pm in the Village Hall</w:t>
      </w:r>
    </w:p>
    <w:p w:rsidR="00756ECB" w:rsidRDefault="00756ECB" w:rsidP="00756ECB">
      <w:pPr>
        <w:spacing w:line="240" w:lineRule="auto"/>
        <w:rPr>
          <w:rFonts w:cstheme="minorHAnsi"/>
          <w:b/>
          <w:sz w:val="24"/>
          <w:szCs w:val="24"/>
        </w:rPr>
      </w:pPr>
      <w:r>
        <w:rPr>
          <w:rFonts w:cstheme="minorHAnsi"/>
          <w:b/>
          <w:sz w:val="24"/>
          <w:szCs w:val="24"/>
        </w:rPr>
        <w:t>Meeting closed at:  7:50pm.</w:t>
      </w:r>
    </w:p>
    <w:p w:rsidR="00756ECB" w:rsidRDefault="00756ECB" w:rsidP="00756ECB">
      <w:pPr>
        <w:spacing w:line="240" w:lineRule="auto"/>
        <w:rPr>
          <w:rFonts w:cstheme="minorHAnsi"/>
          <w:b/>
          <w:sz w:val="24"/>
          <w:szCs w:val="24"/>
        </w:rPr>
      </w:pPr>
      <w:r>
        <w:rPr>
          <w:rFonts w:cstheme="minorHAnsi"/>
          <w:b/>
          <w:sz w:val="24"/>
          <w:szCs w:val="24"/>
        </w:rPr>
        <w:t xml:space="preserve"> </w:t>
      </w:r>
    </w:p>
    <w:p w:rsidR="00756ECB" w:rsidRDefault="00756ECB" w:rsidP="00756ECB">
      <w:pPr>
        <w:spacing w:line="240" w:lineRule="auto"/>
        <w:rPr>
          <w:rFonts w:cstheme="minorHAnsi"/>
          <w:b/>
          <w:sz w:val="24"/>
          <w:szCs w:val="24"/>
        </w:rPr>
      </w:pPr>
      <w:r>
        <w:rPr>
          <w:rFonts w:cstheme="minorHAnsi"/>
          <w:b/>
          <w:sz w:val="24"/>
          <w:szCs w:val="24"/>
        </w:rPr>
        <w:t>Signed: ………………………………………………………………………. Dated:  10</w:t>
      </w:r>
      <w:r w:rsidRPr="00702672">
        <w:rPr>
          <w:rFonts w:cstheme="minorHAnsi"/>
          <w:b/>
          <w:sz w:val="24"/>
          <w:szCs w:val="24"/>
          <w:vertAlign w:val="superscript"/>
        </w:rPr>
        <w:t>th</w:t>
      </w:r>
      <w:r>
        <w:rPr>
          <w:rFonts w:cstheme="minorHAnsi"/>
          <w:b/>
          <w:sz w:val="24"/>
          <w:szCs w:val="24"/>
        </w:rPr>
        <w:t xml:space="preserve"> June 2019</w:t>
      </w:r>
    </w:p>
    <w:p w:rsidR="00756ECB" w:rsidRDefault="00756ECB" w:rsidP="00756ECB">
      <w:r>
        <w:rPr>
          <w:rFonts w:cstheme="minorHAnsi"/>
          <w:b/>
          <w:sz w:val="24"/>
          <w:szCs w:val="24"/>
        </w:rPr>
        <w:tab/>
      </w:r>
      <w:r>
        <w:rPr>
          <w:rFonts w:cstheme="minorHAnsi"/>
          <w:b/>
          <w:sz w:val="24"/>
          <w:szCs w:val="24"/>
        </w:rPr>
        <w:tab/>
        <w:t xml:space="preserve">              Chairman, Councillor J Jordan</w:t>
      </w:r>
    </w:p>
    <w:p w:rsidR="00B2094B" w:rsidRDefault="00B2094B" w:rsidP="005C2994">
      <w:pPr>
        <w:spacing w:line="240" w:lineRule="auto"/>
        <w:rPr>
          <w:rFonts w:cstheme="minorHAnsi"/>
          <w:b/>
          <w:sz w:val="24"/>
          <w:szCs w:val="24"/>
        </w:rPr>
      </w:pPr>
    </w:p>
    <w:p w:rsidR="00D4162C" w:rsidRDefault="00D4162C" w:rsidP="005C2994">
      <w:pPr>
        <w:spacing w:line="240" w:lineRule="auto"/>
        <w:rPr>
          <w:rFonts w:cstheme="minorHAnsi"/>
          <w:b/>
          <w:sz w:val="24"/>
          <w:szCs w:val="24"/>
        </w:rPr>
      </w:pPr>
    </w:p>
    <w:p w:rsidR="00D4162C" w:rsidRDefault="00D4162C" w:rsidP="005C2994">
      <w:pPr>
        <w:spacing w:line="240" w:lineRule="auto"/>
        <w:rPr>
          <w:rFonts w:cstheme="minorHAnsi"/>
          <w:b/>
          <w:sz w:val="24"/>
          <w:szCs w:val="24"/>
        </w:rPr>
      </w:pPr>
    </w:p>
    <w:p w:rsidR="00D4162C" w:rsidRDefault="00D4162C" w:rsidP="005C2994">
      <w:pPr>
        <w:spacing w:line="240" w:lineRule="auto"/>
        <w:rPr>
          <w:rFonts w:cstheme="minorHAnsi"/>
          <w:b/>
          <w:sz w:val="24"/>
          <w:szCs w:val="24"/>
        </w:rPr>
      </w:pPr>
    </w:p>
    <w:p w:rsidR="00D4162C" w:rsidRDefault="00D4162C">
      <w:pPr>
        <w:rPr>
          <w:rFonts w:cstheme="minorHAnsi"/>
          <w:b/>
          <w:sz w:val="24"/>
          <w:szCs w:val="24"/>
        </w:rPr>
      </w:pPr>
      <w:r>
        <w:rPr>
          <w:rFonts w:cstheme="minorHAnsi"/>
          <w:b/>
          <w:sz w:val="24"/>
          <w:szCs w:val="24"/>
        </w:rPr>
        <w:br w:type="page"/>
      </w:r>
    </w:p>
    <w:sectPr w:rsidR="00D416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961" w:rsidRDefault="00E24961" w:rsidP="005A6561">
      <w:pPr>
        <w:spacing w:after="0" w:line="240" w:lineRule="auto"/>
      </w:pPr>
      <w:r>
        <w:separator/>
      </w:r>
    </w:p>
  </w:endnote>
  <w:endnote w:type="continuationSeparator" w:id="0">
    <w:p w:rsidR="00E24961" w:rsidRDefault="00E24961" w:rsidP="005A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961" w:rsidRDefault="00E24961" w:rsidP="005A6561">
      <w:pPr>
        <w:spacing w:after="0" w:line="240" w:lineRule="auto"/>
      </w:pPr>
      <w:r>
        <w:separator/>
      </w:r>
    </w:p>
  </w:footnote>
  <w:footnote w:type="continuationSeparator" w:id="0">
    <w:p w:rsidR="00E24961" w:rsidRDefault="00E24961" w:rsidP="005A6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81495"/>
    <w:multiLevelType w:val="hybridMultilevel"/>
    <w:tmpl w:val="9670B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F6760D"/>
    <w:multiLevelType w:val="hybridMultilevel"/>
    <w:tmpl w:val="425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05C01"/>
    <w:multiLevelType w:val="hybridMultilevel"/>
    <w:tmpl w:val="EAA0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F671E"/>
    <w:multiLevelType w:val="hybridMultilevel"/>
    <w:tmpl w:val="66765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522B41"/>
    <w:multiLevelType w:val="hybridMultilevel"/>
    <w:tmpl w:val="1278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E7968"/>
    <w:multiLevelType w:val="hybridMultilevel"/>
    <w:tmpl w:val="62723B0C"/>
    <w:lvl w:ilvl="0" w:tplc="86781A9E">
      <w:start w:val="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E38D7"/>
    <w:multiLevelType w:val="hybridMultilevel"/>
    <w:tmpl w:val="276A54AE"/>
    <w:lvl w:ilvl="0" w:tplc="C17A1F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1645F"/>
    <w:multiLevelType w:val="hybridMultilevel"/>
    <w:tmpl w:val="D65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DE75D9"/>
    <w:multiLevelType w:val="multilevel"/>
    <w:tmpl w:val="C646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1"/>
  </w:num>
  <w:num w:numId="5">
    <w:abstractNumId w:val="7"/>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24"/>
    <w:rsid w:val="000043E3"/>
    <w:rsid w:val="00010424"/>
    <w:rsid w:val="00010786"/>
    <w:rsid w:val="00015312"/>
    <w:rsid w:val="00017318"/>
    <w:rsid w:val="0002648F"/>
    <w:rsid w:val="00034CBD"/>
    <w:rsid w:val="00034D40"/>
    <w:rsid w:val="00070407"/>
    <w:rsid w:val="00082612"/>
    <w:rsid w:val="000C0FAB"/>
    <w:rsid w:val="000C5663"/>
    <w:rsid w:val="000E2FBA"/>
    <w:rsid w:val="000E7DC1"/>
    <w:rsid w:val="00111CDA"/>
    <w:rsid w:val="001163E6"/>
    <w:rsid w:val="00122AEF"/>
    <w:rsid w:val="00131DA1"/>
    <w:rsid w:val="001625A0"/>
    <w:rsid w:val="0018310A"/>
    <w:rsid w:val="0019347C"/>
    <w:rsid w:val="0019464C"/>
    <w:rsid w:val="001A362F"/>
    <w:rsid w:val="001B2110"/>
    <w:rsid w:val="001B4A6C"/>
    <w:rsid w:val="001D0BFE"/>
    <w:rsid w:val="001D541C"/>
    <w:rsid w:val="001F68C0"/>
    <w:rsid w:val="00253E44"/>
    <w:rsid w:val="002542A7"/>
    <w:rsid w:val="002709CB"/>
    <w:rsid w:val="00271626"/>
    <w:rsid w:val="00273024"/>
    <w:rsid w:val="002A4A59"/>
    <w:rsid w:val="002A72E0"/>
    <w:rsid w:val="002B3C1A"/>
    <w:rsid w:val="002B45C9"/>
    <w:rsid w:val="002D6BD9"/>
    <w:rsid w:val="003207E7"/>
    <w:rsid w:val="00335AD2"/>
    <w:rsid w:val="003365E9"/>
    <w:rsid w:val="00352DC7"/>
    <w:rsid w:val="0036168C"/>
    <w:rsid w:val="00363D58"/>
    <w:rsid w:val="003669B5"/>
    <w:rsid w:val="00375A79"/>
    <w:rsid w:val="00376DB7"/>
    <w:rsid w:val="003774FE"/>
    <w:rsid w:val="003820F9"/>
    <w:rsid w:val="00393EF7"/>
    <w:rsid w:val="00396A98"/>
    <w:rsid w:val="003C056B"/>
    <w:rsid w:val="003D5518"/>
    <w:rsid w:val="003D5F72"/>
    <w:rsid w:val="003F1022"/>
    <w:rsid w:val="003F164D"/>
    <w:rsid w:val="003F4EF6"/>
    <w:rsid w:val="004044D2"/>
    <w:rsid w:val="004115E8"/>
    <w:rsid w:val="00422623"/>
    <w:rsid w:val="00433A1D"/>
    <w:rsid w:val="00441A0B"/>
    <w:rsid w:val="00453EC5"/>
    <w:rsid w:val="00457118"/>
    <w:rsid w:val="00457A79"/>
    <w:rsid w:val="004779AD"/>
    <w:rsid w:val="00480953"/>
    <w:rsid w:val="004B125E"/>
    <w:rsid w:val="004C21B3"/>
    <w:rsid w:val="004D189A"/>
    <w:rsid w:val="004D6140"/>
    <w:rsid w:val="004E07FC"/>
    <w:rsid w:val="004F0D11"/>
    <w:rsid w:val="005023C4"/>
    <w:rsid w:val="00505B51"/>
    <w:rsid w:val="005158AB"/>
    <w:rsid w:val="005520CC"/>
    <w:rsid w:val="00553DF1"/>
    <w:rsid w:val="00554751"/>
    <w:rsid w:val="005674E4"/>
    <w:rsid w:val="005677C3"/>
    <w:rsid w:val="005A0DF7"/>
    <w:rsid w:val="005A6561"/>
    <w:rsid w:val="005C2994"/>
    <w:rsid w:val="005C781E"/>
    <w:rsid w:val="005D1930"/>
    <w:rsid w:val="005D4609"/>
    <w:rsid w:val="005E2A1F"/>
    <w:rsid w:val="005E7563"/>
    <w:rsid w:val="005F3FFD"/>
    <w:rsid w:val="00616210"/>
    <w:rsid w:val="00617FC8"/>
    <w:rsid w:val="00673E37"/>
    <w:rsid w:val="006903DF"/>
    <w:rsid w:val="006A0E65"/>
    <w:rsid w:val="006A1A0D"/>
    <w:rsid w:val="006A2D93"/>
    <w:rsid w:val="006B6075"/>
    <w:rsid w:val="006B7831"/>
    <w:rsid w:val="006D23B9"/>
    <w:rsid w:val="006E1B41"/>
    <w:rsid w:val="006F5E7C"/>
    <w:rsid w:val="00702672"/>
    <w:rsid w:val="00715EE3"/>
    <w:rsid w:val="007427E2"/>
    <w:rsid w:val="00756257"/>
    <w:rsid w:val="00756ECB"/>
    <w:rsid w:val="00767531"/>
    <w:rsid w:val="00785C60"/>
    <w:rsid w:val="00796C09"/>
    <w:rsid w:val="007A6112"/>
    <w:rsid w:val="007A6DF9"/>
    <w:rsid w:val="007E31F0"/>
    <w:rsid w:val="007E6CEE"/>
    <w:rsid w:val="00802FE7"/>
    <w:rsid w:val="00812C50"/>
    <w:rsid w:val="00822F87"/>
    <w:rsid w:val="008318B5"/>
    <w:rsid w:val="00832412"/>
    <w:rsid w:val="008544BC"/>
    <w:rsid w:val="008624A4"/>
    <w:rsid w:val="008725F3"/>
    <w:rsid w:val="008759C6"/>
    <w:rsid w:val="00890168"/>
    <w:rsid w:val="008A6CAB"/>
    <w:rsid w:val="008A7EAB"/>
    <w:rsid w:val="008B18C2"/>
    <w:rsid w:val="008B5E55"/>
    <w:rsid w:val="008D7A60"/>
    <w:rsid w:val="00906112"/>
    <w:rsid w:val="009161AF"/>
    <w:rsid w:val="00927218"/>
    <w:rsid w:val="0094745F"/>
    <w:rsid w:val="009503CE"/>
    <w:rsid w:val="0095436B"/>
    <w:rsid w:val="00996240"/>
    <w:rsid w:val="009B3E07"/>
    <w:rsid w:val="009D0448"/>
    <w:rsid w:val="009D0CE3"/>
    <w:rsid w:val="009D2B40"/>
    <w:rsid w:val="009D3E49"/>
    <w:rsid w:val="009F76E4"/>
    <w:rsid w:val="00A13E38"/>
    <w:rsid w:val="00A14CCB"/>
    <w:rsid w:val="00A4205E"/>
    <w:rsid w:val="00A444CA"/>
    <w:rsid w:val="00A4771C"/>
    <w:rsid w:val="00A57509"/>
    <w:rsid w:val="00A82619"/>
    <w:rsid w:val="00A86817"/>
    <w:rsid w:val="00AA7DBF"/>
    <w:rsid w:val="00AB0A48"/>
    <w:rsid w:val="00AC4937"/>
    <w:rsid w:val="00AC5B09"/>
    <w:rsid w:val="00AF0A1A"/>
    <w:rsid w:val="00AF1C53"/>
    <w:rsid w:val="00AF38FF"/>
    <w:rsid w:val="00B153FF"/>
    <w:rsid w:val="00B2094B"/>
    <w:rsid w:val="00B23668"/>
    <w:rsid w:val="00B41CCC"/>
    <w:rsid w:val="00B45DEE"/>
    <w:rsid w:val="00B46218"/>
    <w:rsid w:val="00B50368"/>
    <w:rsid w:val="00B60C8F"/>
    <w:rsid w:val="00B660B8"/>
    <w:rsid w:val="00B844C2"/>
    <w:rsid w:val="00BB309E"/>
    <w:rsid w:val="00BD1D4F"/>
    <w:rsid w:val="00BD662F"/>
    <w:rsid w:val="00BF5B16"/>
    <w:rsid w:val="00BF7968"/>
    <w:rsid w:val="00C01C24"/>
    <w:rsid w:val="00C126CA"/>
    <w:rsid w:val="00C2759C"/>
    <w:rsid w:val="00C524A6"/>
    <w:rsid w:val="00C65B88"/>
    <w:rsid w:val="00C74DD6"/>
    <w:rsid w:val="00C95D75"/>
    <w:rsid w:val="00CA78D7"/>
    <w:rsid w:val="00CB416F"/>
    <w:rsid w:val="00CD101B"/>
    <w:rsid w:val="00CD792B"/>
    <w:rsid w:val="00CE0D05"/>
    <w:rsid w:val="00CE611F"/>
    <w:rsid w:val="00D1440D"/>
    <w:rsid w:val="00D4162C"/>
    <w:rsid w:val="00D50F1C"/>
    <w:rsid w:val="00D52DB3"/>
    <w:rsid w:val="00D60446"/>
    <w:rsid w:val="00D60C1E"/>
    <w:rsid w:val="00D64F2B"/>
    <w:rsid w:val="00DA7200"/>
    <w:rsid w:val="00DC0F5C"/>
    <w:rsid w:val="00DE23D5"/>
    <w:rsid w:val="00DF2A00"/>
    <w:rsid w:val="00DF4A03"/>
    <w:rsid w:val="00E000A8"/>
    <w:rsid w:val="00E1792A"/>
    <w:rsid w:val="00E21BF2"/>
    <w:rsid w:val="00E24961"/>
    <w:rsid w:val="00E2598D"/>
    <w:rsid w:val="00E33BB4"/>
    <w:rsid w:val="00E47334"/>
    <w:rsid w:val="00E54159"/>
    <w:rsid w:val="00E8747C"/>
    <w:rsid w:val="00EB29B1"/>
    <w:rsid w:val="00EE1560"/>
    <w:rsid w:val="00EF0E99"/>
    <w:rsid w:val="00F1601F"/>
    <w:rsid w:val="00F16D67"/>
    <w:rsid w:val="00F337E3"/>
    <w:rsid w:val="00F43AA6"/>
    <w:rsid w:val="00F72B12"/>
    <w:rsid w:val="00F72F91"/>
    <w:rsid w:val="00F74807"/>
    <w:rsid w:val="00FA0D6B"/>
    <w:rsid w:val="00FA6998"/>
    <w:rsid w:val="00FC2BE3"/>
    <w:rsid w:val="00FF1EE0"/>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94B1"/>
  <w15:docId w15:val="{FA61D302-2287-4EFD-87E1-88A7C1FA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24"/>
  </w:style>
  <w:style w:type="paragraph" w:styleId="Heading2">
    <w:name w:val="heading 2"/>
    <w:basedOn w:val="Normal"/>
    <w:next w:val="Normal"/>
    <w:link w:val="Heading2Char"/>
    <w:uiPriority w:val="9"/>
    <w:semiHidden/>
    <w:unhideWhenUsed/>
    <w:qFormat/>
    <w:rsid w:val="008D7A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10424"/>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0424"/>
    <w:rPr>
      <w:rFonts w:ascii="Times New Roman" w:eastAsia="Times New Roman" w:hAnsi="Times New Roman" w:cs="Times New Roman"/>
      <w:b/>
      <w:snapToGrid w:val="0"/>
      <w:sz w:val="24"/>
      <w:szCs w:val="20"/>
    </w:rPr>
  </w:style>
  <w:style w:type="paragraph" w:styleId="NoSpacing">
    <w:name w:val="No Spacing"/>
    <w:uiPriority w:val="1"/>
    <w:qFormat/>
    <w:rsid w:val="00010424"/>
    <w:pPr>
      <w:spacing w:after="0" w:line="240" w:lineRule="auto"/>
    </w:pPr>
  </w:style>
  <w:style w:type="character" w:styleId="Hyperlink">
    <w:name w:val="Hyperlink"/>
    <w:basedOn w:val="DefaultParagraphFont"/>
    <w:uiPriority w:val="99"/>
    <w:unhideWhenUsed/>
    <w:rsid w:val="00010424"/>
    <w:rPr>
      <w:color w:val="0563C1" w:themeColor="hyperlink"/>
      <w:u w:val="single"/>
    </w:rPr>
  </w:style>
  <w:style w:type="paragraph" w:styleId="BalloonText">
    <w:name w:val="Balloon Text"/>
    <w:basedOn w:val="Normal"/>
    <w:link w:val="BalloonTextChar"/>
    <w:uiPriority w:val="99"/>
    <w:semiHidden/>
    <w:unhideWhenUsed/>
    <w:rsid w:val="00E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7C"/>
    <w:rPr>
      <w:rFonts w:ascii="Segoe UI" w:hAnsi="Segoe UI" w:cs="Segoe UI"/>
      <w:sz w:val="18"/>
      <w:szCs w:val="18"/>
    </w:rPr>
  </w:style>
  <w:style w:type="character" w:styleId="FollowedHyperlink">
    <w:name w:val="FollowedHyperlink"/>
    <w:basedOn w:val="DefaultParagraphFont"/>
    <w:uiPriority w:val="99"/>
    <w:semiHidden/>
    <w:unhideWhenUsed/>
    <w:rsid w:val="00EF0E99"/>
    <w:rPr>
      <w:color w:val="954F72" w:themeColor="followedHyperlink"/>
      <w:u w:val="single"/>
    </w:rPr>
  </w:style>
  <w:style w:type="character" w:customStyle="1" w:styleId="UnresolvedMention1">
    <w:name w:val="Unresolved Mention1"/>
    <w:basedOn w:val="DefaultParagraphFont"/>
    <w:uiPriority w:val="99"/>
    <w:semiHidden/>
    <w:unhideWhenUsed/>
    <w:rsid w:val="00EF0E99"/>
    <w:rPr>
      <w:color w:val="808080"/>
      <w:shd w:val="clear" w:color="auto" w:fill="E6E6E6"/>
    </w:rPr>
  </w:style>
  <w:style w:type="paragraph" w:styleId="ListParagraph">
    <w:name w:val="List Paragraph"/>
    <w:basedOn w:val="Normal"/>
    <w:uiPriority w:val="34"/>
    <w:qFormat/>
    <w:rsid w:val="00070407"/>
    <w:pPr>
      <w:ind w:left="720"/>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D7A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6075"/>
    <w:pPr>
      <w:spacing w:before="100" w:beforeAutospacing="1" w:after="100" w:afterAutospacing="1" w:line="240" w:lineRule="auto"/>
    </w:pPr>
    <w:rPr>
      <w:rFonts w:ascii="Calibri" w:hAnsi="Calibri" w:cs="Calibri"/>
      <w:lang w:eastAsia="en-GB"/>
    </w:rPr>
  </w:style>
  <w:style w:type="paragraph" w:customStyle="1" w:styleId="m7694747586101399090msonormal">
    <w:name w:val="m_7694747586101399090msonormal"/>
    <w:basedOn w:val="Normal"/>
    <w:uiPriority w:val="99"/>
    <w:semiHidden/>
    <w:rsid w:val="006B6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68605">
      <w:bodyDiv w:val="1"/>
      <w:marLeft w:val="0"/>
      <w:marRight w:val="0"/>
      <w:marTop w:val="0"/>
      <w:marBottom w:val="0"/>
      <w:divBdr>
        <w:top w:val="none" w:sz="0" w:space="0" w:color="auto"/>
        <w:left w:val="none" w:sz="0" w:space="0" w:color="auto"/>
        <w:bottom w:val="none" w:sz="0" w:space="0" w:color="auto"/>
        <w:right w:val="none" w:sz="0" w:space="0" w:color="auto"/>
      </w:divBdr>
    </w:div>
    <w:div w:id="641157328">
      <w:bodyDiv w:val="1"/>
      <w:marLeft w:val="0"/>
      <w:marRight w:val="0"/>
      <w:marTop w:val="0"/>
      <w:marBottom w:val="0"/>
      <w:divBdr>
        <w:top w:val="none" w:sz="0" w:space="0" w:color="auto"/>
        <w:left w:val="none" w:sz="0" w:space="0" w:color="auto"/>
        <w:bottom w:val="none" w:sz="0" w:space="0" w:color="auto"/>
        <w:right w:val="none" w:sz="0" w:space="0" w:color="auto"/>
      </w:divBdr>
    </w:div>
    <w:div w:id="699205778">
      <w:bodyDiv w:val="1"/>
      <w:marLeft w:val="0"/>
      <w:marRight w:val="0"/>
      <w:marTop w:val="0"/>
      <w:marBottom w:val="0"/>
      <w:divBdr>
        <w:top w:val="none" w:sz="0" w:space="0" w:color="auto"/>
        <w:left w:val="none" w:sz="0" w:space="0" w:color="auto"/>
        <w:bottom w:val="none" w:sz="0" w:space="0" w:color="auto"/>
        <w:right w:val="none" w:sz="0" w:space="0" w:color="auto"/>
      </w:divBdr>
    </w:div>
    <w:div w:id="742483360">
      <w:bodyDiv w:val="1"/>
      <w:marLeft w:val="0"/>
      <w:marRight w:val="0"/>
      <w:marTop w:val="0"/>
      <w:marBottom w:val="0"/>
      <w:divBdr>
        <w:top w:val="none" w:sz="0" w:space="0" w:color="auto"/>
        <w:left w:val="none" w:sz="0" w:space="0" w:color="auto"/>
        <w:bottom w:val="none" w:sz="0" w:space="0" w:color="auto"/>
        <w:right w:val="none" w:sz="0" w:space="0" w:color="auto"/>
      </w:divBdr>
    </w:div>
    <w:div w:id="1197700365">
      <w:bodyDiv w:val="1"/>
      <w:marLeft w:val="0"/>
      <w:marRight w:val="0"/>
      <w:marTop w:val="0"/>
      <w:marBottom w:val="0"/>
      <w:divBdr>
        <w:top w:val="none" w:sz="0" w:space="0" w:color="auto"/>
        <w:left w:val="none" w:sz="0" w:space="0" w:color="auto"/>
        <w:bottom w:val="none" w:sz="0" w:space="0" w:color="auto"/>
        <w:right w:val="none" w:sz="0" w:space="0" w:color="auto"/>
      </w:divBdr>
    </w:div>
    <w:div w:id="1205485744">
      <w:bodyDiv w:val="1"/>
      <w:marLeft w:val="0"/>
      <w:marRight w:val="0"/>
      <w:marTop w:val="0"/>
      <w:marBottom w:val="0"/>
      <w:divBdr>
        <w:top w:val="none" w:sz="0" w:space="0" w:color="auto"/>
        <w:left w:val="none" w:sz="0" w:space="0" w:color="auto"/>
        <w:bottom w:val="none" w:sz="0" w:space="0" w:color="auto"/>
        <w:right w:val="none" w:sz="0" w:space="0" w:color="auto"/>
      </w:divBdr>
    </w:div>
    <w:div w:id="1392998550">
      <w:bodyDiv w:val="1"/>
      <w:marLeft w:val="0"/>
      <w:marRight w:val="0"/>
      <w:marTop w:val="0"/>
      <w:marBottom w:val="0"/>
      <w:divBdr>
        <w:top w:val="none" w:sz="0" w:space="0" w:color="auto"/>
        <w:left w:val="none" w:sz="0" w:space="0" w:color="auto"/>
        <w:bottom w:val="none" w:sz="0" w:space="0" w:color="auto"/>
        <w:right w:val="none" w:sz="0" w:space="0" w:color="auto"/>
      </w:divBdr>
    </w:div>
    <w:div w:id="1604605232">
      <w:bodyDiv w:val="1"/>
      <w:marLeft w:val="0"/>
      <w:marRight w:val="0"/>
      <w:marTop w:val="0"/>
      <w:marBottom w:val="0"/>
      <w:divBdr>
        <w:top w:val="none" w:sz="0" w:space="0" w:color="auto"/>
        <w:left w:val="none" w:sz="0" w:space="0" w:color="auto"/>
        <w:bottom w:val="none" w:sz="0" w:space="0" w:color="auto"/>
        <w:right w:val="none" w:sz="0" w:space="0" w:color="auto"/>
      </w:divBdr>
    </w:div>
    <w:div w:id="1681548027">
      <w:bodyDiv w:val="1"/>
      <w:marLeft w:val="0"/>
      <w:marRight w:val="0"/>
      <w:marTop w:val="0"/>
      <w:marBottom w:val="0"/>
      <w:divBdr>
        <w:top w:val="none" w:sz="0" w:space="0" w:color="auto"/>
        <w:left w:val="none" w:sz="0" w:space="0" w:color="auto"/>
        <w:bottom w:val="none" w:sz="0" w:space="0" w:color="auto"/>
        <w:right w:val="none" w:sz="0" w:space="0" w:color="auto"/>
      </w:divBdr>
      <w:divsChild>
        <w:div w:id="626080468">
          <w:marLeft w:val="0"/>
          <w:marRight w:val="0"/>
          <w:marTop w:val="0"/>
          <w:marBottom w:val="0"/>
          <w:divBdr>
            <w:top w:val="none" w:sz="0" w:space="0" w:color="auto"/>
            <w:left w:val="none" w:sz="0" w:space="0" w:color="auto"/>
            <w:bottom w:val="none" w:sz="0" w:space="0" w:color="auto"/>
            <w:right w:val="none" w:sz="0" w:space="0" w:color="auto"/>
          </w:divBdr>
          <w:divsChild>
            <w:div w:id="364142311">
              <w:marLeft w:val="0"/>
              <w:marRight w:val="120"/>
              <w:marTop w:val="0"/>
              <w:marBottom w:val="0"/>
              <w:divBdr>
                <w:top w:val="none" w:sz="0" w:space="0" w:color="auto"/>
                <w:left w:val="none" w:sz="0" w:space="0" w:color="auto"/>
                <w:bottom w:val="none" w:sz="0" w:space="0" w:color="auto"/>
                <w:right w:val="none" w:sz="0" w:space="0" w:color="auto"/>
              </w:divBdr>
              <w:divsChild>
                <w:div w:id="610623091">
                  <w:marLeft w:val="0"/>
                  <w:marRight w:val="0"/>
                  <w:marTop w:val="0"/>
                  <w:marBottom w:val="0"/>
                  <w:divBdr>
                    <w:top w:val="none" w:sz="0" w:space="0" w:color="auto"/>
                    <w:left w:val="none" w:sz="0" w:space="0" w:color="auto"/>
                    <w:bottom w:val="none" w:sz="0" w:space="0" w:color="auto"/>
                    <w:right w:val="none" w:sz="0" w:space="0" w:color="auto"/>
                  </w:divBdr>
                  <w:divsChild>
                    <w:div w:id="569578785">
                      <w:marLeft w:val="0"/>
                      <w:marRight w:val="0"/>
                      <w:marTop w:val="0"/>
                      <w:marBottom w:val="0"/>
                      <w:divBdr>
                        <w:top w:val="none" w:sz="0" w:space="0" w:color="auto"/>
                        <w:left w:val="none" w:sz="0" w:space="0" w:color="auto"/>
                        <w:bottom w:val="none" w:sz="0" w:space="0" w:color="auto"/>
                        <w:right w:val="none" w:sz="0" w:space="0" w:color="auto"/>
                      </w:divBdr>
                      <w:divsChild>
                        <w:div w:id="707217701">
                          <w:marLeft w:val="0"/>
                          <w:marRight w:val="0"/>
                          <w:marTop w:val="0"/>
                          <w:marBottom w:val="0"/>
                          <w:divBdr>
                            <w:top w:val="none" w:sz="0" w:space="0" w:color="auto"/>
                            <w:left w:val="none" w:sz="0" w:space="0" w:color="auto"/>
                            <w:bottom w:val="none" w:sz="0" w:space="0" w:color="auto"/>
                            <w:right w:val="none" w:sz="0" w:space="0" w:color="auto"/>
                          </w:divBdr>
                        </w:div>
                      </w:divsChild>
                    </w:div>
                    <w:div w:id="766803811">
                      <w:marLeft w:val="0"/>
                      <w:marRight w:val="0"/>
                      <w:marTop w:val="0"/>
                      <w:marBottom w:val="0"/>
                      <w:divBdr>
                        <w:top w:val="none" w:sz="0" w:space="0" w:color="auto"/>
                        <w:left w:val="none" w:sz="0" w:space="0" w:color="auto"/>
                        <w:bottom w:val="none" w:sz="0" w:space="0" w:color="auto"/>
                        <w:right w:val="none" w:sz="0" w:space="0" w:color="auto"/>
                      </w:divBdr>
                      <w:divsChild>
                        <w:div w:id="491603253">
                          <w:marLeft w:val="0"/>
                          <w:marRight w:val="0"/>
                          <w:marTop w:val="0"/>
                          <w:marBottom w:val="0"/>
                          <w:divBdr>
                            <w:top w:val="none" w:sz="0" w:space="0" w:color="auto"/>
                            <w:left w:val="none" w:sz="0" w:space="0" w:color="auto"/>
                            <w:bottom w:val="none" w:sz="0" w:space="0" w:color="auto"/>
                            <w:right w:val="none" w:sz="0" w:space="0" w:color="auto"/>
                          </w:divBdr>
                        </w:div>
                      </w:divsChild>
                    </w:div>
                    <w:div w:id="969674590">
                      <w:marLeft w:val="0"/>
                      <w:marRight w:val="0"/>
                      <w:marTop w:val="0"/>
                      <w:marBottom w:val="0"/>
                      <w:divBdr>
                        <w:top w:val="none" w:sz="0" w:space="0" w:color="auto"/>
                        <w:left w:val="none" w:sz="0" w:space="0" w:color="auto"/>
                        <w:bottom w:val="none" w:sz="0" w:space="0" w:color="auto"/>
                        <w:right w:val="none" w:sz="0" w:space="0" w:color="auto"/>
                      </w:divBdr>
                      <w:divsChild>
                        <w:div w:id="469716000">
                          <w:marLeft w:val="0"/>
                          <w:marRight w:val="0"/>
                          <w:marTop w:val="0"/>
                          <w:marBottom w:val="0"/>
                          <w:divBdr>
                            <w:top w:val="none" w:sz="0" w:space="0" w:color="auto"/>
                            <w:left w:val="none" w:sz="0" w:space="0" w:color="auto"/>
                            <w:bottom w:val="none" w:sz="0" w:space="0" w:color="auto"/>
                            <w:right w:val="none" w:sz="0" w:space="0" w:color="auto"/>
                          </w:divBdr>
                        </w:div>
                        <w:div w:id="20537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442">
                  <w:marLeft w:val="0"/>
                  <w:marRight w:val="0"/>
                  <w:marTop w:val="0"/>
                  <w:marBottom w:val="0"/>
                  <w:divBdr>
                    <w:top w:val="none" w:sz="0" w:space="0" w:color="auto"/>
                    <w:left w:val="none" w:sz="0" w:space="0" w:color="auto"/>
                    <w:bottom w:val="none" w:sz="0" w:space="0" w:color="auto"/>
                    <w:right w:val="none" w:sz="0" w:space="0" w:color="auto"/>
                  </w:divBdr>
                  <w:divsChild>
                    <w:div w:id="98839873">
                      <w:marLeft w:val="0"/>
                      <w:marRight w:val="0"/>
                      <w:marTop w:val="0"/>
                      <w:marBottom w:val="0"/>
                      <w:divBdr>
                        <w:top w:val="none" w:sz="0" w:space="0" w:color="auto"/>
                        <w:left w:val="none" w:sz="0" w:space="0" w:color="auto"/>
                        <w:bottom w:val="none" w:sz="0" w:space="0" w:color="auto"/>
                        <w:right w:val="none" w:sz="0" w:space="0" w:color="auto"/>
                      </w:divBdr>
                      <w:divsChild>
                        <w:div w:id="1449856191">
                          <w:marLeft w:val="0"/>
                          <w:marRight w:val="0"/>
                          <w:marTop w:val="0"/>
                          <w:marBottom w:val="0"/>
                          <w:divBdr>
                            <w:top w:val="none" w:sz="0" w:space="0" w:color="auto"/>
                            <w:left w:val="none" w:sz="0" w:space="0" w:color="auto"/>
                            <w:bottom w:val="none" w:sz="0" w:space="0" w:color="auto"/>
                            <w:right w:val="none" w:sz="0" w:space="0" w:color="auto"/>
                          </w:divBdr>
                          <w:divsChild>
                            <w:div w:id="25833447">
                              <w:marLeft w:val="0"/>
                              <w:marRight w:val="0"/>
                              <w:marTop w:val="0"/>
                              <w:marBottom w:val="0"/>
                              <w:divBdr>
                                <w:top w:val="none" w:sz="0" w:space="0" w:color="auto"/>
                                <w:left w:val="none" w:sz="0" w:space="0" w:color="auto"/>
                                <w:bottom w:val="none" w:sz="0" w:space="0" w:color="auto"/>
                                <w:right w:val="none" w:sz="0" w:space="0" w:color="auto"/>
                              </w:divBdr>
                              <w:divsChild>
                                <w:div w:id="948850407">
                                  <w:marLeft w:val="0"/>
                                  <w:marRight w:val="0"/>
                                  <w:marTop w:val="0"/>
                                  <w:marBottom w:val="0"/>
                                  <w:divBdr>
                                    <w:top w:val="single" w:sz="2" w:space="0" w:color="EFEFEF"/>
                                    <w:left w:val="none" w:sz="0" w:space="0" w:color="auto"/>
                                    <w:bottom w:val="none" w:sz="0" w:space="0" w:color="auto"/>
                                    <w:right w:val="none" w:sz="0" w:space="0" w:color="auto"/>
                                  </w:divBdr>
                                  <w:divsChild>
                                    <w:div w:id="967466419">
                                      <w:marLeft w:val="0"/>
                                      <w:marRight w:val="0"/>
                                      <w:marTop w:val="0"/>
                                      <w:marBottom w:val="0"/>
                                      <w:divBdr>
                                        <w:top w:val="single" w:sz="6" w:space="0" w:color="D8D8D8"/>
                                        <w:left w:val="none" w:sz="0" w:space="0" w:color="auto"/>
                                        <w:bottom w:val="none" w:sz="0" w:space="0" w:color="auto"/>
                                        <w:right w:val="none" w:sz="0" w:space="0" w:color="auto"/>
                                      </w:divBdr>
                                      <w:divsChild>
                                        <w:div w:id="1726491893">
                                          <w:marLeft w:val="0"/>
                                          <w:marRight w:val="0"/>
                                          <w:marTop w:val="0"/>
                                          <w:marBottom w:val="0"/>
                                          <w:divBdr>
                                            <w:top w:val="none" w:sz="0" w:space="0" w:color="auto"/>
                                            <w:left w:val="none" w:sz="0" w:space="0" w:color="auto"/>
                                            <w:bottom w:val="none" w:sz="0" w:space="0" w:color="auto"/>
                                            <w:right w:val="none" w:sz="0" w:space="0" w:color="auto"/>
                                          </w:divBdr>
                                          <w:divsChild>
                                            <w:div w:id="905652523">
                                              <w:marLeft w:val="0"/>
                                              <w:marRight w:val="0"/>
                                              <w:marTop w:val="0"/>
                                              <w:marBottom w:val="0"/>
                                              <w:divBdr>
                                                <w:top w:val="none" w:sz="0" w:space="0" w:color="auto"/>
                                                <w:left w:val="none" w:sz="0" w:space="0" w:color="auto"/>
                                                <w:bottom w:val="none" w:sz="0" w:space="0" w:color="auto"/>
                                                <w:right w:val="none" w:sz="0" w:space="0" w:color="auto"/>
                                              </w:divBdr>
                                              <w:divsChild>
                                                <w:div w:id="1132791289">
                                                  <w:marLeft w:val="0"/>
                                                  <w:marRight w:val="0"/>
                                                  <w:marTop w:val="0"/>
                                                  <w:marBottom w:val="0"/>
                                                  <w:divBdr>
                                                    <w:top w:val="none" w:sz="0" w:space="0" w:color="auto"/>
                                                    <w:left w:val="none" w:sz="0" w:space="0" w:color="auto"/>
                                                    <w:bottom w:val="none" w:sz="0" w:space="0" w:color="auto"/>
                                                    <w:right w:val="none" w:sz="0" w:space="0" w:color="auto"/>
                                                  </w:divBdr>
                                                  <w:divsChild>
                                                    <w:div w:id="753016949">
                                                      <w:marLeft w:val="0"/>
                                                      <w:marRight w:val="0"/>
                                                      <w:marTop w:val="0"/>
                                                      <w:marBottom w:val="0"/>
                                                      <w:divBdr>
                                                        <w:top w:val="none" w:sz="0" w:space="0" w:color="auto"/>
                                                        <w:left w:val="none" w:sz="0" w:space="0" w:color="auto"/>
                                                        <w:bottom w:val="none" w:sz="0" w:space="0" w:color="auto"/>
                                                        <w:right w:val="none" w:sz="0" w:space="0" w:color="auto"/>
                                                      </w:divBdr>
                                                      <w:divsChild>
                                                        <w:div w:id="1508058162">
                                                          <w:marLeft w:val="0"/>
                                                          <w:marRight w:val="75"/>
                                                          <w:marTop w:val="0"/>
                                                          <w:marBottom w:val="0"/>
                                                          <w:divBdr>
                                                            <w:top w:val="single" w:sz="6" w:space="9" w:color="D8D8D8"/>
                                                            <w:left w:val="none" w:sz="0" w:space="0" w:color="auto"/>
                                                            <w:bottom w:val="none" w:sz="0" w:space="0" w:color="auto"/>
                                                            <w:right w:val="none" w:sz="0" w:space="0" w:color="auto"/>
                                                          </w:divBdr>
                                                          <w:divsChild>
                                                            <w:div w:id="1542932844">
                                                              <w:marLeft w:val="0"/>
                                                              <w:marRight w:val="0"/>
                                                              <w:marTop w:val="0"/>
                                                              <w:marBottom w:val="0"/>
                                                              <w:divBdr>
                                                                <w:top w:val="none" w:sz="0" w:space="0" w:color="auto"/>
                                                                <w:left w:val="none" w:sz="0" w:space="0" w:color="auto"/>
                                                                <w:bottom w:val="none" w:sz="0" w:space="0" w:color="auto"/>
                                                                <w:right w:val="none" w:sz="0" w:space="0" w:color="auto"/>
                                                              </w:divBdr>
                                                              <w:divsChild>
                                                                <w:div w:id="899753924">
                                                                  <w:marLeft w:val="-15"/>
                                                                  <w:marRight w:val="0"/>
                                                                  <w:marTop w:val="0"/>
                                                                  <w:marBottom w:val="0"/>
                                                                  <w:divBdr>
                                                                    <w:top w:val="single" w:sz="6" w:space="0" w:color="C0C0C0"/>
                                                                    <w:left w:val="single" w:sz="6" w:space="0" w:color="D9D9D9"/>
                                                                    <w:bottom w:val="single" w:sz="6" w:space="0" w:color="D9D9D9"/>
                                                                    <w:right w:val="single" w:sz="6" w:space="0" w:color="D9D9D9"/>
                                                                  </w:divBdr>
                                                                  <w:divsChild>
                                                                    <w:div w:id="4984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1326">
                                                  <w:marLeft w:val="0"/>
                                                  <w:marRight w:val="0"/>
                                                  <w:marTop w:val="0"/>
                                                  <w:marBottom w:val="0"/>
                                                  <w:divBdr>
                                                    <w:top w:val="none" w:sz="0" w:space="0" w:color="auto"/>
                                                    <w:left w:val="single" w:sz="6" w:space="6" w:color="auto"/>
                                                    <w:bottom w:val="none" w:sz="0" w:space="0" w:color="auto"/>
                                                    <w:right w:val="none" w:sz="0" w:space="0" w:color="auto"/>
                                                  </w:divBdr>
                                                  <w:divsChild>
                                                    <w:div w:id="1205949715">
                                                      <w:marLeft w:val="660"/>
                                                      <w:marRight w:val="0"/>
                                                      <w:marTop w:val="0"/>
                                                      <w:marBottom w:val="0"/>
                                                      <w:divBdr>
                                                        <w:top w:val="none" w:sz="0" w:space="0" w:color="auto"/>
                                                        <w:left w:val="none" w:sz="0" w:space="0" w:color="auto"/>
                                                        <w:bottom w:val="none" w:sz="0" w:space="0" w:color="auto"/>
                                                        <w:right w:val="none" w:sz="0" w:space="0" w:color="auto"/>
                                                      </w:divBdr>
                                                      <w:divsChild>
                                                        <w:div w:id="350033291">
                                                          <w:marLeft w:val="0"/>
                                                          <w:marRight w:val="0"/>
                                                          <w:marTop w:val="0"/>
                                                          <w:marBottom w:val="0"/>
                                                          <w:divBdr>
                                                            <w:top w:val="none" w:sz="0" w:space="0" w:color="auto"/>
                                                            <w:left w:val="none" w:sz="0" w:space="0" w:color="auto"/>
                                                            <w:bottom w:val="none" w:sz="0" w:space="0" w:color="auto"/>
                                                            <w:right w:val="none" w:sz="0" w:space="0" w:color="auto"/>
                                                          </w:divBdr>
                                                          <w:divsChild>
                                                            <w:div w:id="55473351">
                                                              <w:marLeft w:val="-15"/>
                                                              <w:marRight w:val="0"/>
                                                              <w:marTop w:val="0"/>
                                                              <w:marBottom w:val="0"/>
                                                              <w:divBdr>
                                                                <w:top w:val="single" w:sz="6" w:space="0" w:color="auto"/>
                                                                <w:left w:val="single" w:sz="6" w:space="0" w:color="auto"/>
                                                                <w:bottom w:val="single" w:sz="6" w:space="0" w:color="auto"/>
                                                                <w:right w:val="single" w:sz="6" w:space="0" w:color="auto"/>
                                                              </w:divBdr>
                                                            </w:div>
                                                            <w:div w:id="674310605">
                                                              <w:marLeft w:val="0"/>
                                                              <w:marRight w:val="0"/>
                                                              <w:marTop w:val="0"/>
                                                              <w:marBottom w:val="0"/>
                                                              <w:divBdr>
                                                                <w:top w:val="none" w:sz="0" w:space="0" w:color="auto"/>
                                                                <w:left w:val="none" w:sz="0" w:space="0" w:color="auto"/>
                                                                <w:bottom w:val="none" w:sz="0" w:space="0" w:color="auto"/>
                                                                <w:right w:val="none" w:sz="0" w:space="0" w:color="auto"/>
                                                              </w:divBdr>
                                                            </w:div>
                                                            <w:div w:id="747769233">
                                                              <w:marLeft w:val="0"/>
                                                              <w:marRight w:val="0"/>
                                                              <w:marTop w:val="0"/>
                                                              <w:marBottom w:val="0"/>
                                                              <w:divBdr>
                                                                <w:top w:val="single" w:sz="6" w:space="0" w:color="auto"/>
                                                                <w:left w:val="single" w:sz="6" w:space="6" w:color="auto"/>
                                                                <w:bottom w:val="single" w:sz="6" w:space="0" w:color="auto"/>
                                                                <w:right w:val="single" w:sz="6" w:space="6" w:color="auto"/>
                                                              </w:divBdr>
                                                            </w:div>
                                                            <w:div w:id="944309645">
                                                              <w:marLeft w:val="0"/>
                                                              <w:marRight w:val="0"/>
                                                              <w:marTop w:val="0"/>
                                                              <w:marBottom w:val="0"/>
                                                              <w:divBdr>
                                                                <w:top w:val="none" w:sz="0" w:space="0" w:color="auto"/>
                                                                <w:left w:val="none" w:sz="0" w:space="0" w:color="auto"/>
                                                                <w:bottom w:val="none" w:sz="0" w:space="0" w:color="auto"/>
                                                                <w:right w:val="none" w:sz="0" w:space="0" w:color="auto"/>
                                                              </w:divBdr>
                                                            </w:div>
                                                            <w:div w:id="2144493696">
                                                              <w:marLeft w:val="0"/>
                                                              <w:marRight w:val="0"/>
                                                              <w:marTop w:val="0"/>
                                                              <w:marBottom w:val="0"/>
                                                              <w:divBdr>
                                                                <w:top w:val="none" w:sz="0" w:space="0" w:color="auto"/>
                                                                <w:left w:val="none" w:sz="0" w:space="0" w:color="auto"/>
                                                                <w:bottom w:val="none" w:sz="0" w:space="0" w:color="auto"/>
                                                                <w:right w:val="none" w:sz="0" w:space="0" w:color="auto"/>
                                                              </w:divBdr>
                                                              <w:divsChild>
                                                                <w:div w:id="1275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533">
                                                          <w:marLeft w:val="0"/>
                                                          <w:marRight w:val="225"/>
                                                          <w:marTop w:val="75"/>
                                                          <w:marBottom w:val="0"/>
                                                          <w:divBdr>
                                                            <w:top w:val="none" w:sz="0" w:space="0" w:color="auto"/>
                                                            <w:left w:val="none" w:sz="0" w:space="0" w:color="auto"/>
                                                            <w:bottom w:val="none" w:sz="0" w:space="0" w:color="auto"/>
                                                            <w:right w:val="none" w:sz="0" w:space="0" w:color="auto"/>
                                                          </w:divBdr>
                                                          <w:divsChild>
                                                            <w:div w:id="220602560">
                                                              <w:marLeft w:val="0"/>
                                                              <w:marRight w:val="0"/>
                                                              <w:marTop w:val="0"/>
                                                              <w:marBottom w:val="0"/>
                                                              <w:divBdr>
                                                                <w:top w:val="none" w:sz="0" w:space="0" w:color="auto"/>
                                                                <w:left w:val="none" w:sz="0" w:space="0" w:color="auto"/>
                                                                <w:bottom w:val="none" w:sz="0" w:space="0" w:color="auto"/>
                                                                <w:right w:val="none" w:sz="0" w:space="0" w:color="auto"/>
                                                              </w:divBdr>
                                                              <w:divsChild>
                                                                <w:div w:id="1623656415">
                                                                  <w:marLeft w:val="0"/>
                                                                  <w:marRight w:val="0"/>
                                                                  <w:marTop w:val="0"/>
                                                                  <w:marBottom w:val="0"/>
                                                                  <w:divBdr>
                                                                    <w:top w:val="none" w:sz="0" w:space="0" w:color="auto"/>
                                                                    <w:left w:val="none" w:sz="0" w:space="0" w:color="auto"/>
                                                                    <w:bottom w:val="none" w:sz="0" w:space="0" w:color="auto"/>
                                                                    <w:right w:val="none" w:sz="0" w:space="0" w:color="auto"/>
                                                                  </w:divBdr>
                                                                  <w:divsChild>
                                                                    <w:div w:id="68894580">
                                                                      <w:marLeft w:val="0"/>
                                                                      <w:marRight w:val="0"/>
                                                                      <w:marTop w:val="0"/>
                                                                      <w:marBottom w:val="0"/>
                                                                      <w:divBdr>
                                                                        <w:top w:val="none" w:sz="0" w:space="0" w:color="auto"/>
                                                                        <w:left w:val="none" w:sz="0" w:space="0" w:color="auto"/>
                                                                        <w:bottom w:val="none" w:sz="0" w:space="0" w:color="auto"/>
                                                                        <w:right w:val="none" w:sz="0" w:space="0" w:color="auto"/>
                                                                      </w:divBdr>
                                                                    </w:div>
                                                                    <w:div w:id="213202230">
                                                                      <w:marLeft w:val="0"/>
                                                                      <w:marRight w:val="0"/>
                                                                      <w:marTop w:val="0"/>
                                                                      <w:marBottom w:val="0"/>
                                                                      <w:divBdr>
                                                                        <w:top w:val="none" w:sz="0" w:space="0" w:color="auto"/>
                                                                        <w:left w:val="none" w:sz="0" w:space="0" w:color="auto"/>
                                                                        <w:bottom w:val="none" w:sz="0" w:space="0" w:color="auto"/>
                                                                        <w:right w:val="none" w:sz="0" w:space="0" w:color="auto"/>
                                                                      </w:divBdr>
                                                                    </w:div>
                                                                    <w:div w:id="337004263">
                                                                      <w:marLeft w:val="0"/>
                                                                      <w:marRight w:val="0"/>
                                                                      <w:marTop w:val="0"/>
                                                                      <w:marBottom w:val="0"/>
                                                                      <w:divBdr>
                                                                        <w:top w:val="none" w:sz="0" w:space="0" w:color="auto"/>
                                                                        <w:left w:val="none" w:sz="0" w:space="0" w:color="auto"/>
                                                                        <w:bottom w:val="none" w:sz="0" w:space="0" w:color="auto"/>
                                                                        <w:right w:val="none" w:sz="0" w:space="0" w:color="auto"/>
                                                                      </w:divBdr>
                                                                    </w:div>
                                                                    <w:div w:id="347220880">
                                                                      <w:marLeft w:val="0"/>
                                                                      <w:marRight w:val="0"/>
                                                                      <w:marTop w:val="0"/>
                                                                      <w:marBottom w:val="0"/>
                                                                      <w:divBdr>
                                                                        <w:top w:val="none" w:sz="0" w:space="0" w:color="auto"/>
                                                                        <w:left w:val="none" w:sz="0" w:space="0" w:color="auto"/>
                                                                        <w:bottom w:val="none" w:sz="0" w:space="0" w:color="auto"/>
                                                                        <w:right w:val="none" w:sz="0" w:space="0" w:color="auto"/>
                                                                      </w:divBdr>
                                                                    </w:div>
                                                                    <w:div w:id="421073696">
                                                                      <w:marLeft w:val="0"/>
                                                                      <w:marRight w:val="0"/>
                                                                      <w:marTop w:val="0"/>
                                                                      <w:marBottom w:val="0"/>
                                                                      <w:divBdr>
                                                                        <w:top w:val="none" w:sz="0" w:space="0" w:color="auto"/>
                                                                        <w:left w:val="none" w:sz="0" w:space="0" w:color="auto"/>
                                                                        <w:bottom w:val="none" w:sz="0" w:space="0" w:color="auto"/>
                                                                        <w:right w:val="none" w:sz="0" w:space="0" w:color="auto"/>
                                                                      </w:divBdr>
                                                                    </w:div>
                                                                    <w:div w:id="502862524">
                                                                      <w:marLeft w:val="0"/>
                                                                      <w:marRight w:val="0"/>
                                                                      <w:marTop w:val="0"/>
                                                                      <w:marBottom w:val="0"/>
                                                                      <w:divBdr>
                                                                        <w:top w:val="none" w:sz="0" w:space="0" w:color="auto"/>
                                                                        <w:left w:val="none" w:sz="0" w:space="0" w:color="auto"/>
                                                                        <w:bottom w:val="none" w:sz="0" w:space="0" w:color="auto"/>
                                                                        <w:right w:val="none" w:sz="0" w:space="0" w:color="auto"/>
                                                                      </w:divBdr>
                                                                    </w:div>
                                                                    <w:div w:id="1097094190">
                                                                      <w:marLeft w:val="0"/>
                                                                      <w:marRight w:val="0"/>
                                                                      <w:marTop w:val="0"/>
                                                                      <w:marBottom w:val="0"/>
                                                                      <w:divBdr>
                                                                        <w:top w:val="none" w:sz="0" w:space="0" w:color="auto"/>
                                                                        <w:left w:val="none" w:sz="0" w:space="0" w:color="auto"/>
                                                                        <w:bottom w:val="none" w:sz="0" w:space="0" w:color="auto"/>
                                                                        <w:right w:val="none" w:sz="0" w:space="0" w:color="auto"/>
                                                                      </w:divBdr>
                                                                    </w:div>
                                                                    <w:div w:id="1097870259">
                                                                      <w:marLeft w:val="0"/>
                                                                      <w:marRight w:val="0"/>
                                                                      <w:marTop w:val="0"/>
                                                                      <w:marBottom w:val="0"/>
                                                                      <w:divBdr>
                                                                        <w:top w:val="none" w:sz="0" w:space="0" w:color="auto"/>
                                                                        <w:left w:val="none" w:sz="0" w:space="0" w:color="auto"/>
                                                                        <w:bottom w:val="none" w:sz="0" w:space="0" w:color="auto"/>
                                                                        <w:right w:val="none" w:sz="0" w:space="0" w:color="auto"/>
                                                                      </w:divBdr>
                                                                    </w:div>
                                                                    <w:div w:id="1353649812">
                                                                      <w:marLeft w:val="0"/>
                                                                      <w:marRight w:val="0"/>
                                                                      <w:marTop w:val="0"/>
                                                                      <w:marBottom w:val="0"/>
                                                                      <w:divBdr>
                                                                        <w:top w:val="none" w:sz="0" w:space="0" w:color="auto"/>
                                                                        <w:left w:val="none" w:sz="0" w:space="0" w:color="auto"/>
                                                                        <w:bottom w:val="none" w:sz="0" w:space="0" w:color="auto"/>
                                                                        <w:right w:val="none" w:sz="0" w:space="0" w:color="auto"/>
                                                                      </w:divBdr>
                                                                    </w:div>
                                                                    <w:div w:id="1384016345">
                                                                      <w:marLeft w:val="0"/>
                                                                      <w:marRight w:val="0"/>
                                                                      <w:marTop w:val="0"/>
                                                                      <w:marBottom w:val="0"/>
                                                                      <w:divBdr>
                                                                        <w:top w:val="none" w:sz="0" w:space="0" w:color="auto"/>
                                                                        <w:left w:val="none" w:sz="0" w:space="0" w:color="auto"/>
                                                                        <w:bottom w:val="none" w:sz="0" w:space="0" w:color="auto"/>
                                                                        <w:right w:val="none" w:sz="0" w:space="0" w:color="auto"/>
                                                                      </w:divBdr>
                                                                    </w:div>
                                                                    <w:div w:id="1385448833">
                                                                      <w:marLeft w:val="0"/>
                                                                      <w:marRight w:val="0"/>
                                                                      <w:marTop w:val="0"/>
                                                                      <w:marBottom w:val="0"/>
                                                                      <w:divBdr>
                                                                        <w:top w:val="none" w:sz="0" w:space="0" w:color="auto"/>
                                                                        <w:left w:val="none" w:sz="0" w:space="0" w:color="auto"/>
                                                                        <w:bottom w:val="none" w:sz="0" w:space="0" w:color="auto"/>
                                                                        <w:right w:val="none" w:sz="0" w:space="0" w:color="auto"/>
                                                                      </w:divBdr>
                                                                    </w:div>
                                                                    <w:div w:id="1633749277">
                                                                      <w:marLeft w:val="0"/>
                                                                      <w:marRight w:val="0"/>
                                                                      <w:marTop w:val="0"/>
                                                                      <w:marBottom w:val="0"/>
                                                                      <w:divBdr>
                                                                        <w:top w:val="none" w:sz="0" w:space="0" w:color="auto"/>
                                                                        <w:left w:val="none" w:sz="0" w:space="0" w:color="auto"/>
                                                                        <w:bottom w:val="none" w:sz="0" w:space="0" w:color="auto"/>
                                                                        <w:right w:val="none" w:sz="0" w:space="0" w:color="auto"/>
                                                                      </w:divBdr>
                                                                    </w:div>
                                                                    <w:div w:id="1677225624">
                                                                      <w:marLeft w:val="0"/>
                                                                      <w:marRight w:val="0"/>
                                                                      <w:marTop w:val="0"/>
                                                                      <w:marBottom w:val="0"/>
                                                                      <w:divBdr>
                                                                        <w:top w:val="none" w:sz="0" w:space="0" w:color="auto"/>
                                                                        <w:left w:val="none" w:sz="0" w:space="0" w:color="auto"/>
                                                                        <w:bottom w:val="none" w:sz="0" w:space="0" w:color="auto"/>
                                                                        <w:right w:val="none" w:sz="0" w:space="0" w:color="auto"/>
                                                                      </w:divBdr>
                                                                    </w:div>
                                                                    <w:div w:id="1700353656">
                                                                      <w:marLeft w:val="0"/>
                                                                      <w:marRight w:val="0"/>
                                                                      <w:marTop w:val="0"/>
                                                                      <w:marBottom w:val="0"/>
                                                                      <w:divBdr>
                                                                        <w:top w:val="none" w:sz="0" w:space="0" w:color="auto"/>
                                                                        <w:left w:val="none" w:sz="0" w:space="0" w:color="auto"/>
                                                                        <w:bottom w:val="none" w:sz="0" w:space="0" w:color="auto"/>
                                                                        <w:right w:val="none" w:sz="0" w:space="0" w:color="auto"/>
                                                                      </w:divBdr>
                                                                    </w:div>
                                                                    <w:div w:id="1720544124">
                                                                      <w:marLeft w:val="0"/>
                                                                      <w:marRight w:val="0"/>
                                                                      <w:marTop w:val="0"/>
                                                                      <w:marBottom w:val="0"/>
                                                                      <w:divBdr>
                                                                        <w:top w:val="none" w:sz="0" w:space="0" w:color="auto"/>
                                                                        <w:left w:val="none" w:sz="0" w:space="0" w:color="auto"/>
                                                                        <w:bottom w:val="none" w:sz="0" w:space="0" w:color="auto"/>
                                                                        <w:right w:val="none" w:sz="0" w:space="0" w:color="auto"/>
                                                                      </w:divBdr>
                                                                    </w:div>
                                                                    <w:div w:id="1738740833">
                                                                      <w:marLeft w:val="0"/>
                                                                      <w:marRight w:val="0"/>
                                                                      <w:marTop w:val="0"/>
                                                                      <w:marBottom w:val="0"/>
                                                                      <w:divBdr>
                                                                        <w:top w:val="none" w:sz="0" w:space="0" w:color="auto"/>
                                                                        <w:left w:val="none" w:sz="0" w:space="0" w:color="auto"/>
                                                                        <w:bottom w:val="none" w:sz="0" w:space="0" w:color="auto"/>
                                                                        <w:right w:val="none" w:sz="0" w:space="0" w:color="auto"/>
                                                                      </w:divBdr>
                                                                    </w:div>
                                                                    <w:div w:id="1905485651">
                                                                      <w:marLeft w:val="0"/>
                                                                      <w:marRight w:val="0"/>
                                                                      <w:marTop w:val="0"/>
                                                                      <w:marBottom w:val="0"/>
                                                                      <w:divBdr>
                                                                        <w:top w:val="none" w:sz="0" w:space="0" w:color="auto"/>
                                                                        <w:left w:val="none" w:sz="0" w:space="0" w:color="auto"/>
                                                                        <w:bottom w:val="none" w:sz="0" w:space="0" w:color="auto"/>
                                                                        <w:right w:val="none" w:sz="0" w:space="0" w:color="auto"/>
                                                                      </w:divBdr>
                                                                    </w:div>
                                                                    <w:div w:id="1974824293">
                                                                      <w:marLeft w:val="0"/>
                                                                      <w:marRight w:val="0"/>
                                                                      <w:marTop w:val="0"/>
                                                                      <w:marBottom w:val="0"/>
                                                                      <w:divBdr>
                                                                        <w:top w:val="none" w:sz="0" w:space="0" w:color="auto"/>
                                                                        <w:left w:val="none" w:sz="0" w:space="0" w:color="auto"/>
                                                                        <w:bottom w:val="none" w:sz="0" w:space="0" w:color="auto"/>
                                                                        <w:right w:val="none" w:sz="0" w:space="0" w:color="auto"/>
                                                                      </w:divBdr>
                                                                    </w:div>
                                                                    <w:div w:id="20483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9448">
                                                      <w:marLeft w:val="0"/>
                                                      <w:marRight w:val="0"/>
                                                      <w:marTop w:val="0"/>
                                                      <w:marBottom w:val="0"/>
                                                      <w:divBdr>
                                                        <w:top w:val="none" w:sz="0" w:space="0" w:color="auto"/>
                                                        <w:left w:val="none" w:sz="0" w:space="0" w:color="auto"/>
                                                        <w:bottom w:val="none" w:sz="0" w:space="0" w:color="auto"/>
                                                        <w:right w:val="none" w:sz="0" w:space="0" w:color="auto"/>
                                                      </w:divBdr>
                                                      <w:divsChild>
                                                        <w:div w:id="1344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19675">
                  <w:marLeft w:val="0"/>
                  <w:marRight w:val="0"/>
                  <w:marTop w:val="0"/>
                  <w:marBottom w:val="0"/>
                  <w:divBdr>
                    <w:top w:val="none" w:sz="0" w:space="0" w:color="auto"/>
                    <w:left w:val="none" w:sz="0" w:space="0" w:color="auto"/>
                    <w:bottom w:val="none" w:sz="0" w:space="0" w:color="auto"/>
                    <w:right w:val="none" w:sz="0" w:space="0" w:color="auto"/>
                  </w:divBdr>
                  <w:divsChild>
                    <w:div w:id="147749845">
                      <w:marLeft w:val="0"/>
                      <w:marRight w:val="0"/>
                      <w:marTop w:val="0"/>
                      <w:marBottom w:val="0"/>
                      <w:divBdr>
                        <w:top w:val="none" w:sz="0" w:space="0" w:color="auto"/>
                        <w:left w:val="none" w:sz="0" w:space="0" w:color="auto"/>
                        <w:bottom w:val="none" w:sz="0" w:space="0" w:color="auto"/>
                        <w:right w:val="none" w:sz="0" w:space="0" w:color="auto"/>
                      </w:divBdr>
                      <w:divsChild>
                        <w:div w:id="196967660">
                          <w:marLeft w:val="15"/>
                          <w:marRight w:val="15"/>
                          <w:marTop w:val="180"/>
                          <w:marBottom w:val="135"/>
                          <w:divBdr>
                            <w:top w:val="none" w:sz="0" w:space="0" w:color="auto"/>
                            <w:left w:val="none" w:sz="0" w:space="0" w:color="auto"/>
                            <w:bottom w:val="none" w:sz="0" w:space="0" w:color="auto"/>
                            <w:right w:val="none" w:sz="0" w:space="0" w:color="auto"/>
                          </w:divBdr>
                          <w:divsChild>
                            <w:div w:id="13089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364">
                      <w:marLeft w:val="0"/>
                      <w:marRight w:val="0"/>
                      <w:marTop w:val="0"/>
                      <w:marBottom w:val="0"/>
                      <w:divBdr>
                        <w:top w:val="none" w:sz="0" w:space="0" w:color="auto"/>
                        <w:left w:val="none" w:sz="0" w:space="0" w:color="auto"/>
                        <w:bottom w:val="none" w:sz="0" w:space="0" w:color="auto"/>
                        <w:right w:val="none" w:sz="0" w:space="0" w:color="auto"/>
                      </w:divBdr>
                      <w:divsChild>
                        <w:div w:id="1142845844">
                          <w:marLeft w:val="0"/>
                          <w:marRight w:val="-60"/>
                          <w:marTop w:val="0"/>
                          <w:marBottom w:val="0"/>
                          <w:divBdr>
                            <w:top w:val="none" w:sz="0" w:space="0" w:color="auto"/>
                            <w:left w:val="none" w:sz="0" w:space="0" w:color="auto"/>
                            <w:bottom w:val="none" w:sz="0" w:space="0" w:color="auto"/>
                            <w:right w:val="none" w:sz="0" w:space="0" w:color="auto"/>
                          </w:divBdr>
                          <w:divsChild>
                            <w:div w:id="322202369">
                              <w:marLeft w:val="0"/>
                              <w:marRight w:val="15"/>
                              <w:marTop w:val="0"/>
                              <w:marBottom w:val="0"/>
                              <w:divBdr>
                                <w:top w:val="single" w:sz="6" w:space="0" w:color="auto"/>
                                <w:left w:val="single" w:sz="6" w:space="0" w:color="auto"/>
                                <w:bottom w:val="single" w:sz="6" w:space="0" w:color="auto"/>
                                <w:right w:val="single" w:sz="6" w:space="0" w:color="auto"/>
                              </w:divBdr>
                            </w:div>
                            <w:div w:id="869025435">
                              <w:marLeft w:val="0"/>
                              <w:marRight w:val="15"/>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792553062">
      <w:bodyDiv w:val="1"/>
      <w:marLeft w:val="0"/>
      <w:marRight w:val="0"/>
      <w:marTop w:val="0"/>
      <w:marBottom w:val="0"/>
      <w:divBdr>
        <w:top w:val="none" w:sz="0" w:space="0" w:color="auto"/>
        <w:left w:val="none" w:sz="0" w:space="0" w:color="auto"/>
        <w:bottom w:val="none" w:sz="0" w:space="0" w:color="auto"/>
        <w:right w:val="none" w:sz="0" w:space="0" w:color="auto"/>
      </w:divBdr>
      <w:divsChild>
        <w:div w:id="1473792918">
          <w:marLeft w:val="0"/>
          <w:marRight w:val="0"/>
          <w:marTop w:val="0"/>
          <w:marBottom w:val="0"/>
          <w:divBdr>
            <w:top w:val="none" w:sz="0" w:space="0" w:color="auto"/>
            <w:left w:val="none" w:sz="0" w:space="0" w:color="auto"/>
            <w:bottom w:val="none" w:sz="0" w:space="0" w:color="auto"/>
            <w:right w:val="none" w:sz="0" w:space="0" w:color="auto"/>
          </w:divBdr>
          <w:divsChild>
            <w:div w:id="2034842981">
              <w:marLeft w:val="0"/>
              <w:marRight w:val="0"/>
              <w:marTop w:val="0"/>
              <w:marBottom w:val="0"/>
              <w:divBdr>
                <w:top w:val="none" w:sz="0" w:space="0" w:color="auto"/>
                <w:left w:val="none" w:sz="0" w:space="0" w:color="auto"/>
                <w:bottom w:val="none" w:sz="0" w:space="0" w:color="auto"/>
                <w:right w:val="none" w:sz="0" w:space="0" w:color="auto"/>
              </w:divBdr>
              <w:divsChild>
                <w:div w:id="2069641486">
                  <w:marLeft w:val="0"/>
                  <w:marRight w:val="0"/>
                  <w:marTop w:val="0"/>
                  <w:marBottom w:val="0"/>
                  <w:divBdr>
                    <w:top w:val="none" w:sz="0" w:space="0" w:color="auto"/>
                    <w:left w:val="none" w:sz="0" w:space="0" w:color="auto"/>
                    <w:bottom w:val="none" w:sz="0" w:space="0" w:color="auto"/>
                    <w:right w:val="none" w:sz="0" w:space="0" w:color="auto"/>
                  </w:divBdr>
                  <w:divsChild>
                    <w:div w:id="856508568">
                      <w:marLeft w:val="0"/>
                      <w:marRight w:val="0"/>
                      <w:marTop w:val="0"/>
                      <w:marBottom w:val="0"/>
                      <w:divBdr>
                        <w:top w:val="none" w:sz="0" w:space="0" w:color="auto"/>
                        <w:left w:val="none" w:sz="0" w:space="0" w:color="auto"/>
                        <w:bottom w:val="none" w:sz="0" w:space="0" w:color="auto"/>
                        <w:right w:val="none" w:sz="0" w:space="0" w:color="auto"/>
                      </w:divBdr>
                      <w:divsChild>
                        <w:div w:id="16473446">
                          <w:marLeft w:val="0"/>
                          <w:marRight w:val="0"/>
                          <w:marTop w:val="0"/>
                          <w:marBottom w:val="0"/>
                          <w:divBdr>
                            <w:top w:val="none" w:sz="0" w:space="0" w:color="auto"/>
                            <w:left w:val="none" w:sz="0" w:space="0" w:color="auto"/>
                            <w:bottom w:val="none" w:sz="0" w:space="0" w:color="auto"/>
                            <w:right w:val="none" w:sz="0" w:space="0" w:color="auto"/>
                          </w:divBdr>
                          <w:divsChild>
                            <w:div w:id="35739717">
                              <w:marLeft w:val="0"/>
                              <w:marRight w:val="0"/>
                              <w:marTop w:val="0"/>
                              <w:marBottom w:val="0"/>
                              <w:divBdr>
                                <w:top w:val="none" w:sz="0" w:space="0" w:color="auto"/>
                                <w:left w:val="none" w:sz="0" w:space="0" w:color="auto"/>
                                <w:bottom w:val="none" w:sz="0" w:space="0" w:color="auto"/>
                                <w:right w:val="none" w:sz="0" w:space="0" w:color="auto"/>
                              </w:divBdr>
                              <w:divsChild>
                                <w:div w:id="156429204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862745872">
                                          <w:marLeft w:val="0"/>
                                          <w:marRight w:val="0"/>
                                          <w:marTop w:val="0"/>
                                          <w:marBottom w:val="0"/>
                                          <w:divBdr>
                                            <w:top w:val="none" w:sz="0" w:space="0" w:color="auto"/>
                                            <w:left w:val="none" w:sz="0" w:space="0" w:color="auto"/>
                                            <w:bottom w:val="none" w:sz="0" w:space="0" w:color="auto"/>
                                            <w:right w:val="none" w:sz="0" w:space="0" w:color="auto"/>
                                          </w:divBdr>
                                          <w:divsChild>
                                            <w:div w:id="1291281136">
                                              <w:marLeft w:val="0"/>
                                              <w:marRight w:val="0"/>
                                              <w:marTop w:val="0"/>
                                              <w:marBottom w:val="0"/>
                                              <w:divBdr>
                                                <w:top w:val="none" w:sz="0" w:space="0" w:color="auto"/>
                                                <w:left w:val="none" w:sz="0" w:space="0" w:color="auto"/>
                                                <w:bottom w:val="none" w:sz="0" w:space="0" w:color="auto"/>
                                                <w:right w:val="none" w:sz="0" w:space="0" w:color="auto"/>
                                              </w:divBdr>
                                              <w:divsChild>
                                                <w:div w:id="526260401">
                                                  <w:marLeft w:val="0"/>
                                                  <w:marRight w:val="0"/>
                                                  <w:marTop w:val="0"/>
                                                  <w:marBottom w:val="0"/>
                                                  <w:divBdr>
                                                    <w:top w:val="none" w:sz="0" w:space="0" w:color="auto"/>
                                                    <w:left w:val="none" w:sz="0" w:space="0" w:color="auto"/>
                                                    <w:bottom w:val="none" w:sz="0" w:space="0" w:color="auto"/>
                                                    <w:right w:val="none" w:sz="0" w:space="0" w:color="auto"/>
                                                  </w:divBdr>
                                                  <w:divsChild>
                                                    <w:div w:id="2039887546">
                                                      <w:marLeft w:val="0"/>
                                                      <w:marRight w:val="0"/>
                                                      <w:marTop w:val="0"/>
                                                      <w:marBottom w:val="0"/>
                                                      <w:divBdr>
                                                        <w:top w:val="none" w:sz="0" w:space="0" w:color="auto"/>
                                                        <w:left w:val="none" w:sz="0" w:space="0" w:color="auto"/>
                                                        <w:bottom w:val="none" w:sz="0" w:space="0" w:color="auto"/>
                                                        <w:right w:val="none" w:sz="0" w:space="0" w:color="auto"/>
                                                      </w:divBdr>
                                                      <w:divsChild>
                                                        <w:div w:id="1030642757">
                                                          <w:marLeft w:val="0"/>
                                                          <w:marRight w:val="0"/>
                                                          <w:marTop w:val="0"/>
                                                          <w:marBottom w:val="0"/>
                                                          <w:divBdr>
                                                            <w:top w:val="none" w:sz="0" w:space="0" w:color="auto"/>
                                                            <w:left w:val="none" w:sz="0" w:space="0" w:color="auto"/>
                                                            <w:bottom w:val="none" w:sz="0" w:space="0" w:color="auto"/>
                                                            <w:right w:val="none" w:sz="0" w:space="0" w:color="auto"/>
                                                          </w:divBdr>
                                                          <w:divsChild>
                                                            <w:div w:id="1912619891">
                                                              <w:marLeft w:val="0"/>
                                                              <w:marRight w:val="0"/>
                                                              <w:marTop w:val="0"/>
                                                              <w:marBottom w:val="0"/>
                                                              <w:divBdr>
                                                                <w:top w:val="none" w:sz="0" w:space="0" w:color="auto"/>
                                                                <w:left w:val="none" w:sz="0" w:space="0" w:color="auto"/>
                                                                <w:bottom w:val="none" w:sz="0" w:space="0" w:color="auto"/>
                                                                <w:right w:val="none" w:sz="0" w:space="0" w:color="auto"/>
                                                              </w:divBdr>
                                                              <w:divsChild>
                                                                <w:div w:id="2135631267">
                                                                  <w:marLeft w:val="0"/>
                                                                  <w:marRight w:val="0"/>
                                                                  <w:marTop w:val="0"/>
                                                                  <w:marBottom w:val="0"/>
                                                                  <w:divBdr>
                                                                    <w:top w:val="none" w:sz="0" w:space="0" w:color="auto"/>
                                                                    <w:left w:val="none" w:sz="0" w:space="0" w:color="auto"/>
                                                                    <w:bottom w:val="none" w:sz="0" w:space="0" w:color="auto"/>
                                                                    <w:right w:val="none" w:sz="0" w:space="0" w:color="auto"/>
                                                                  </w:divBdr>
                                                                  <w:divsChild>
                                                                    <w:div w:id="831138776">
                                                                      <w:marLeft w:val="0"/>
                                                                      <w:marRight w:val="0"/>
                                                                      <w:marTop w:val="0"/>
                                                                      <w:marBottom w:val="0"/>
                                                                      <w:divBdr>
                                                                        <w:top w:val="none" w:sz="0" w:space="0" w:color="auto"/>
                                                                        <w:left w:val="none" w:sz="0" w:space="0" w:color="auto"/>
                                                                        <w:bottom w:val="none" w:sz="0" w:space="0" w:color="auto"/>
                                                                        <w:right w:val="none" w:sz="0" w:space="0" w:color="auto"/>
                                                                      </w:divBdr>
                                                                      <w:divsChild>
                                                                        <w:div w:id="1108890673">
                                                                          <w:marLeft w:val="0"/>
                                                                          <w:marRight w:val="0"/>
                                                                          <w:marTop w:val="0"/>
                                                                          <w:marBottom w:val="0"/>
                                                                          <w:divBdr>
                                                                            <w:top w:val="none" w:sz="0" w:space="0" w:color="auto"/>
                                                                            <w:left w:val="none" w:sz="0" w:space="0" w:color="auto"/>
                                                                            <w:bottom w:val="none" w:sz="0" w:space="0" w:color="auto"/>
                                                                            <w:right w:val="none" w:sz="0" w:space="0" w:color="auto"/>
                                                                          </w:divBdr>
                                                                          <w:divsChild>
                                                                            <w:div w:id="125198391">
                                                                              <w:marLeft w:val="0"/>
                                                                              <w:marRight w:val="0"/>
                                                                              <w:marTop w:val="0"/>
                                                                              <w:marBottom w:val="0"/>
                                                                              <w:divBdr>
                                                                                <w:top w:val="none" w:sz="0" w:space="0" w:color="auto"/>
                                                                                <w:left w:val="none" w:sz="0" w:space="0" w:color="auto"/>
                                                                                <w:bottom w:val="none" w:sz="0" w:space="0" w:color="auto"/>
                                                                                <w:right w:val="none" w:sz="0" w:space="0" w:color="auto"/>
                                                                              </w:divBdr>
                                                                              <w:divsChild>
                                                                                <w:div w:id="1324048828">
                                                                                  <w:marLeft w:val="0"/>
                                                                                  <w:marRight w:val="0"/>
                                                                                  <w:marTop w:val="0"/>
                                                                                  <w:marBottom w:val="0"/>
                                                                                  <w:divBdr>
                                                                                    <w:top w:val="none" w:sz="0" w:space="0" w:color="auto"/>
                                                                                    <w:left w:val="none" w:sz="0" w:space="0" w:color="auto"/>
                                                                                    <w:bottom w:val="none" w:sz="0" w:space="0" w:color="auto"/>
                                                                                    <w:right w:val="none" w:sz="0" w:space="0" w:color="auto"/>
                                                                                  </w:divBdr>
                                                                                  <w:divsChild>
                                                                                    <w:div w:id="300891676">
                                                                                      <w:marLeft w:val="0"/>
                                                                                      <w:marRight w:val="0"/>
                                                                                      <w:marTop w:val="0"/>
                                                                                      <w:marBottom w:val="0"/>
                                                                                      <w:divBdr>
                                                                                        <w:top w:val="none" w:sz="0" w:space="0" w:color="auto"/>
                                                                                        <w:left w:val="none" w:sz="0" w:space="0" w:color="auto"/>
                                                                                        <w:bottom w:val="none" w:sz="0" w:space="0" w:color="auto"/>
                                                                                        <w:right w:val="none" w:sz="0" w:space="0" w:color="auto"/>
                                                                                      </w:divBdr>
                                                                                      <w:divsChild>
                                                                                        <w:div w:id="663356330">
                                                                                          <w:marLeft w:val="0"/>
                                                                                          <w:marRight w:val="0"/>
                                                                                          <w:marTop w:val="0"/>
                                                                                          <w:marBottom w:val="0"/>
                                                                                          <w:divBdr>
                                                                                            <w:top w:val="none" w:sz="0" w:space="0" w:color="auto"/>
                                                                                            <w:left w:val="none" w:sz="0" w:space="0" w:color="auto"/>
                                                                                            <w:bottom w:val="none" w:sz="0" w:space="0" w:color="auto"/>
                                                                                            <w:right w:val="none" w:sz="0" w:space="0" w:color="auto"/>
                                                                                          </w:divBdr>
                                                                                          <w:divsChild>
                                                                                            <w:div w:id="20487503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14263025">
                                                                                                  <w:marLeft w:val="0"/>
                                                                                                  <w:marRight w:val="0"/>
                                                                                                  <w:marTop w:val="0"/>
                                                                                                  <w:marBottom w:val="0"/>
                                                                                                  <w:divBdr>
                                                                                                    <w:top w:val="none" w:sz="0" w:space="0" w:color="auto"/>
                                                                                                    <w:left w:val="none" w:sz="0" w:space="0" w:color="auto"/>
                                                                                                    <w:bottom w:val="none" w:sz="0" w:space="0" w:color="auto"/>
                                                                                                    <w:right w:val="none" w:sz="0" w:space="0" w:color="auto"/>
                                                                                                  </w:divBdr>
                                                                                                  <w:divsChild>
                                                                                                    <w:div w:id="328992600">
                                                                                                      <w:marLeft w:val="0"/>
                                                                                                      <w:marRight w:val="0"/>
                                                                                                      <w:marTop w:val="0"/>
                                                                                                      <w:marBottom w:val="0"/>
                                                                                                      <w:divBdr>
                                                                                                        <w:top w:val="none" w:sz="0" w:space="0" w:color="auto"/>
                                                                                                        <w:left w:val="none" w:sz="0" w:space="0" w:color="auto"/>
                                                                                                        <w:bottom w:val="none" w:sz="0" w:space="0" w:color="auto"/>
                                                                                                        <w:right w:val="none" w:sz="0" w:space="0" w:color="auto"/>
                                                                                                      </w:divBdr>
                                                                                                      <w:divsChild>
                                                                                                        <w:div w:id="2085758342">
                                                                                                          <w:marLeft w:val="0"/>
                                                                                                          <w:marRight w:val="0"/>
                                                                                                          <w:marTop w:val="0"/>
                                                                                                          <w:marBottom w:val="0"/>
                                                                                                          <w:divBdr>
                                                                                                            <w:top w:val="none" w:sz="0" w:space="0" w:color="auto"/>
                                                                                                            <w:left w:val="none" w:sz="0" w:space="0" w:color="auto"/>
                                                                                                            <w:bottom w:val="none" w:sz="0" w:space="0" w:color="auto"/>
                                                                                                            <w:right w:val="none" w:sz="0" w:space="0" w:color="auto"/>
                                                                                                          </w:divBdr>
                                                                                                          <w:divsChild>
                                                                                                            <w:div w:id="756824184">
                                                                                                              <w:marLeft w:val="0"/>
                                                                                                              <w:marRight w:val="0"/>
                                                                                                              <w:marTop w:val="0"/>
                                                                                                              <w:marBottom w:val="0"/>
                                                                                                              <w:divBdr>
                                                                                                                <w:top w:val="none" w:sz="0" w:space="0" w:color="auto"/>
                                                                                                                <w:left w:val="none" w:sz="0" w:space="0" w:color="auto"/>
                                                                                                                <w:bottom w:val="none" w:sz="0" w:space="0" w:color="auto"/>
                                                                                                                <w:right w:val="none" w:sz="0" w:space="0" w:color="auto"/>
                                                                                                              </w:divBdr>
                                                                                                              <w:divsChild>
                                                                                                                <w:div w:id="652223542">
                                                                                                                  <w:marLeft w:val="0"/>
                                                                                                                  <w:marRight w:val="0"/>
                                                                                                                  <w:marTop w:val="0"/>
                                                                                                                  <w:marBottom w:val="0"/>
                                                                                                                  <w:divBdr>
                                                                                                                    <w:top w:val="none" w:sz="0" w:space="0" w:color="auto"/>
                                                                                                                    <w:left w:val="none" w:sz="0" w:space="0" w:color="auto"/>
                                                                                                                    <w:bottom w:val="none" w:sz="0" w:space="0" w:color="auto"/>
                                                                                                                    <w:right w:val="none" w:sz="0" w:space="0" w:color="auto"/>
                                                                                                                  </w:divBdr>
                                                                                                                  <w:divsChild>
                                                                                                                    <w:div w:id="12156596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9377295">
                                                                                                                          <w:marLeft w:val="225"/>
                                                                                                                          <w:marRight w:val="225"/>
                                                                                                                          <w:marTop w:val="75"/>
                                                                                                                          <w:marBottom w:val="75"/>
                                                                                                                          <w:divBdr>
                                                                                                                            <w:top w:val="none" w:sz="0" w:space="0" w:color="auto"/>
                                                                                                                            <w:left w:val="none" w:sz="0" w:space="0" w:color="auto"/>
                                                                                                                            <w:bottom w:val="none" w:sz="0" w:space="0" w:color="auto"/>
                                                                                                                            <w:right w:val="none" w:sz="0" w:space="0" w:color="auto"/>
                                                                                                                          </w:divBdr>
                                                                                                                          <w:divsChild>
                                                                                                                            <w:div w:id="1781104092">
                                                                                                                              <w:marLeft w:val="0"/>
                                                                                                                              <w:marRight w:val="0"/>
                                                                                                                              <w:marTop w:val="0"/>
                                                                                                                              <w:marBottom w:val="0"/>
                                                                                                                              <w:divBdr>
                                                                                                                                <w:top w:val="single" w:sz="6" w:space="0" w:color="auto"/>
                                                                                                                                <w:left w:val="single" w:sz="6" w:space="0" w:color="auto"/>
                                                                                                                                <w:bottom w:val="single" w:sz="6" w:space="0" w:color="auto"/>
                                                                                                                                <w:right w:val="single" w:sz="6" w:space="0" w:color="auto"/>
                                                                                                                              </w:divBdr>
                                                                                                                              <w:divsChild>
                                                                                                                                <w:div w:id="50895636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132506663">
                                                                                                                          <w:marLeft w:val="0"/>
                                                                                                                          <w:marRight w:val="0"/>
                                                                                                                          <w:marTop w:val="0"/>
                                                                                                                          <w:marBottom w:val="0"/>
                                                                                                                          <w:divBdr>
                                                                                                                            <w:top w:val="none" w:sz="0" w:space="0" w:color="auto"/>
                                                                                                                            <w:left w:val="none" w:sz="0" w:space="0" w:color="auto"/>
                                                                                                                            <w:bottom w:val="none" w:sz="0" w:space="0" w:color="auto"/>
                                                                                                                            <w:right w:val="none" w:sz="0" w:space="0" w:color="auto"/>
                                                                                                                          </w:divBdr>
                                                                                                                          <w:divsChild>
                                                                                                                            <w:div w:id="70204360">
                                                                                                                              <w:marLeft w:val="0"/>
                                                                                                                              <w:marRight w:val="0"/>
                                                                                                                              <w:marTop w:val="0"/>
                                                                                                                              <w:marBottom w:val="0"/>
                                                                                                                              <w:divBdr>
                                                                                                                                <w:top w:val="none" w:sz="0" w:space="0" w:color="auto"/>
                                                                                                                                <w:left w:val="none" w:sz="0" w:space="0" w:color="auto"/>
                                                                                                                                <w:bottom w:val="none" w:sz="0" w:space="0" w:color="auto"/>
                                                                                                                                <w:right w:val="none" w:sz="0" w:space="0" w:color="auto"/>
                                                                                                                              </w:divBdr>
                                                                                                                            </w:div>
                                                                                                                            <w:div w:id="293023063">
                                                                                                                              <w:marLeft w:val="0"/>
                                                                                                                              <w:marRight w:val="0"/>
                                                                                                                              <w:marTop w:val="0"/>
                                                                                                                              <w:marBottom w:val="0"/>
                                                                                                                              <w:divBdr>
                                                                                                                                <w:top w:val="none" w:sz="0" w:space="0" w:color="auto"/>
                                                                                                                                <w:left w:val="none" w:sz="0" w:space="0" w:color="auto"/>
                                                                                                                                <w:bottom w:val="none" w:sz="0" w:space="0" w:color="auto"/>
                                                                                                                                <w:right w:val="none" w:sz="0" w:space="0" w:color="auto"/>
                                                                                                                              </w:divBdr>
                                                                                                                            </w:div>
                                                                                                                            <w:div w:id="1434931832">
                                                                                                                              <w:marLeft w:val="0"/>
                                                                                                                              <w:marRight w:val="240"/>
                                                                                                                              <w:marTop w:val="0"/>
                                                                                                                              <w:marBottom w:val="0"/>
                                                                                                                              <w:divBdr>
                                                                                                                                <w:top w:val="none" w:sz="0" w:space="0" w:color="auto"/>
                                                                                                                                <w:left w:val="none" w:sz="0" w:space="0" w:color="auto"/>
                                                                                                                                <w:bottom w:val="none" w:sz="0" w:space="0" w:color="auto"/>
                                                                                                                                <w:right w:val="none" w:sz="0" w:space="0" w:color="auto"/>
                                                                                                                              </w:divBdr>
                                                                                                                            </w:div>
                                                                                                                            <w:div w:id="1738625687">
                                                                                                                              <w:marLeft w:val="0"/>
                                                                                                                              <w:marRight w:val="240"/>
                                                                                                                              <w:marTop w:val="0"/>
                                                                                                                              <w:marBottom w:val="0"/>
                                                                                                                              <w:divBdr>
                                                                                                                                <w:top w:val="none" w:sz="0" w:space="0" w:color="auto"/>
                                                                                                                                <w:left w:val="none" w:sz="0" w:space="0" w:color="auto"/>
                                                                                                                                <w:bottom w:val="none" w:sz="0" w:space="0" w:color="auto"/>
                                                                                                                                <w:right w:val="none" w:sz="0" w:space="0" w:color="auto"/>
                                                                                                                              </w:divBdr>
                                                                                                                            </w:div>
                                                                                                                            <w:div w:id="1814105568">
                                                                                                                              <w:marLeft w:val="0"/>
                                                                                                                              <w:marRight w:val="0"/>
                                                                                                                              <w:marTop w:val="0"/>
                                                                                                                              <w:marBottom w:val="0"/>
                                                                                                                              <w:divBdr>
                                                                                                                                <w:top w:val="none" w:sz="0" w:space="0" w:color="auto"/>
                                                                                                                                <w:left w:val="none" w:sz="0" w:space="0" w:color="auto"/>
                                                                                                                                <w:bottom w:val="none" w:sz="0" w:space="0" w:color="auto"/>
                                                                                                                                <w:right w:val="none" w:sz="0" w:space="0" w:color="auto"/>
                                                                                                                              </w:divBdr>
                                                                                                                              <w:divsChild>
                                                                                                                                <w:div w:id="16270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2929">
                                                                                                                  <w:marLeft w:val="75"/>
                                                                                                                  <w:marRight w:val="75"/>
                                                                                                                  <w:marTop w:val="0"/>
                                                                                                                  <w:marBottom w:val="0"/>
                                                                                                                  <w:divBdr>
                                                                                                                    <w:top w:val="single" w:sz="6" w:space="0" w:color="E5E5E5"/>
                                                                                                                    <w:left w:val="none" w:sz="0" w:space="0" w:color="auto"/>
                                                                                                                    <w:bottom w:val="none" w:sz="0" w:space="0" w:color="auto"/>
                                                                                                                    <w:right w:val="none" w:sz="0" w:space="0" w:color="auto"/>
                                                                                                                  </w:divBdr>
                                                                                                                  <w:divsChild>
                                                                                                                    <w:div w:id="47191873">
                                                                                                                      <w:marLeft w:val="0"/>
                                                                                                                      <w:marRight w:val="0"/>
                                                                                                                      <w:marTop w:val="0"/>
                                                                                                                      <w:marBottom w:val="0"/>
                                                                                                                      <w:divBdr>
                                                                                                                        <w:top w:val="single" w:sz="6" w:space="9" w:color="D8D8D8"/>
                                                                                                                        <w:left w:val="none" w:sz="0" w:space="0" w:color="auto"/>
                                                                                                                        <w:bottom w:val="none" w:sz="0" w:space="0" w:color="auto"/>
                                                                                                                        <w:right w:val="none" w:sz="0" w:space="0" w:color="auto"/>
                                                                                                                      </w:divBdr>
                                                                                                                      <w:divsChild>
                                                                                                                        <w:div w:id="53702717">
                                                                                                                          <w:marLeft w:val="0"/>
                                                                                                                          <w:marRight w:val="0"/>
                                                                                                                          <w:marTop w:val="0"/>
                                                                                                                          <w:marBottom w:val="0"/>
                                                                                                                          <w:divBdr>
                                                                                                                            <w:top w:val="none" w:sz="0" w:space="0" w:color="auto"/>
                                                                                                                            <w:left w:val="none" w:sz="0" w:space="0" w:color="auto"/>
                                                                                                                            <w:bottom w:val="none" w:sz="0" w:space="0" w:color="auto"/>
                                                                                                                            <w:right w:val="none" w:sz="0" w:space="0" w:color="auto"/>
                                                                                                                          </w:divBdr>
                                                                                                                        </w:div>
                                                                                                                        <w:div w:id="10025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029900">
                                                                                          <w:marLeft w:val="0"/>
                                                                                          <w:marRight w:val="0"/>
                                                                                          <w:marTop w:val="0"/>
                                                                                          <w:marBottom w:val="0"/>
                                                                                          <w:divBdr>
                                                                                            <w:top w:val="none" w:sz="0" w:space="0" w:color="auto"/>
                                                                                            <w:left w:val="none" w:sz="0" w:space="0" w:color="auto"/>
                                                                                            <w:bottom w:val="none" w:sz="0" w:space="0" w:color="auto"/>
                                                                                            <w:right w:val="none" w:sz="0" w:space="0" w:color="auto"/>
                                                                                          </w:divBdr>
                                                                                          <w:divsChild>
                                                                                            <w:div w:id="1927954998">
                                                                                              <w:marLeft w:val="0"/>
                                                                                              <w:marRight w:val="120"/>
                                                                                              <w:marTop w:val="0"/>
                                                                                              <w:marBottom w:val="150"/>
                                                                                              <w:divBdr>
                                                                                                <w:top w:val="single" w:sz="2" w:space="0" w:color="EFEFEF"/>
                                                                                                <w:left w:val="single" w:sz="6" w:space="0" w:color="EFEFEF"/>
                                                                                                <w:bottom w:val="single" w:sz="6" w:space="0" w:color="E2E2E2"/>
                                                                                                <w:right w:val="single" w:sz="6" w:space="0" w:color="EFEFEF"/>
                                                                                              </w:divBdr>
                                                                                              <w:divsChild>
                                                                                                <w:div w:id="794298195">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sChild>
                                                                                                        <w:div w:id="839471760">
                                                                                                          <w:marLeft w:val="0"/>
                                                                                                          <w:marRight w:val="0"/>
                                                                                                          <w:marTop w:val="0"/>
                                                                                                          <w:marBottom w:val="0"/>
                                                                                                          <w:divBdr>
                                                                                                            <w:top w:val="none" w:sz="0" w:space="0" w:color="auto"/>
                                                                                                            <w:left w:val="none" w:sz="0" w:space="0" w:color="auto"/>
                                                                                                            <w:bottom w:val="none" w:sz="0" w:space="0" w:color="auto"/>
                                                                                                            <w:right w:val="none" w:sz="0" w:space="0" w:color="auto"/>
                                                                                                          </w:divBdr>
                                                                                                          <w:divsChild>
                                                                                                            <w:div w:id="334960713">
                                                                                                              <w:marLeft w:val="0"/>
                                                                                                              <w:marRight w:val="0"/>
                                                                                                              <w:marTop w:val="0"/>
                                                                                                              <w:marBottom w:val="0"/>
                                                                                                              <w:divBdr>
                                                                                                                <w:top w:val="none" w:sz="0" w:space="0" w:color="auto"/>
                                                                                                                <w:left w:val="none" w:sz="0" w:space="0" w:color="auto"/>
                                                                                                                <w:bottom w:val="none" w:sz="0" w:space="0" w:color="auto"/>
                                                                                                                <w:right w:val="none" w:sz="0" w:space="0" w:color="auto"/>
                                                                                                              </w:divBdr>
                                                                                                              <w:divsChild>
                                                                                                                <w:div w:id="476387036">
                                                                                                                  <w:marLeft w:val="-570"/>
                                                                                                                  <w:marRight w:val="0"/>
                                                                                                                  <w:marTop w:val="150"/>
                                                                                                                  <w:marBottom w:val="225"/>
                                                                                                                  <w:divBdr>
                                                                                                                    <w:top w:val="single" w:sz="6" w:space="2" w:color="D8D8D8"/>
                                                                                                                    <w:left w:val="single" w:sz="6" w:space="2" w:color="D8D8D8"/>
                                                                                                                    <w:bottom w:val="single" w:sz="6" w:space="2" w:color="D8D8D8"/>
                                                                                                                    <w:right w:val="single" w:sz="6" w:space="2" w:color="D8D8D8"/>
                                                                                                                  </w:divBdr>
                                                                                                                  <w:divsChild>
                                                                                                                    <w:div w:id="91560324">
                                                                                                                      <w:marLeft w:val="0"/>
                                                                                                                      <w:marRight w:val="0"/>
                                                                                                                      <w:marTop w:val="0"/>
                                                                                                                      <w:marBottom w:val="0"/>
                                                                                                                      <w:divBdr>
                                                                                                                        <w:top w:val="none" w:sz="0" w:space="0" w:color="auto"/>
                                                                                                                        <w:left w:val="none" w:sz="0" w:space="0" w:color="auto"/>
                                                                                                                        <w:bottom w:val="none" w:sz="0" w:space="0" w:color="auto"/>
                                                                                                                        <w:right w:val="none" w:sz="0" w:space="0" w:color="auto"/>
                                                                                                                      </w:divBdr>
                                                                                                                      <w:divsChild>
                                                                                                                        <w:div w:id="103117264">
                                                                                                                          <w:marLeft w:val="0"/>
                                                                                                                          <w:marRight w:val="240"/>
                                                                                                                          <w:marTop w:val="0"/>
                                                                                                                          <w:marBottom w:val="0"/>
                                                                                                                          <w:divBdr>
                                                                                                                            <w:top w:val="none" w:sz="0" w:space="0" w:color="auto"/>
                                                                                                                            <w:left w:val="none" w:sz="0" w:space="0" w:color="auto"/>
                                                                                                                            <w:bottom w:val="none" w:sz="0" w:space="0" w:color="auto"/>
                                                                                                                            <w:right w:val="none" w:sz="0" w:space="0" w:color="auto"/>
                                                                                                                          </w:divBdr>
                                                                                                                        </w:div>
                                                                                                                        <w:div w:id="800147027">
                                                                                                                          <w:marLeft w:val="0"/>
                                                                                                                          <w:marRight w:val="0"/>
                                                                                                                          <w:marTop w:val="0"/>
                                                                                                                          <w:marBottom w:val="0"/>
                                                                                                                          <w:divBdr>
                                                                                                                            <w:top w:val="none" w:sz="0" w:space="0" w:color="auto"/>
                                                                                                                            <w:left w:val="none" w:sz="0" w:space="0" w:color="auto"/>
                                                                                                                            <w:bottom w:val="none" w:sz="0" w:space="0" w:color="auto"/>
                                                                                                                            <w:right w:val="none" w:sz="0" w:space="0" w:color="auto"/>
                                                                                                                          </w:divBdr>
                                                                                                                        </w:div>
                                                                                                                        <w:div w:id="1732272566">
                                                                                                                          <w:marLeft w:val="0"/>
                                                                                                                          <w:marRight w:val="240"/>
                                                                                                                          <w:marTop w:val="0"/>
                                                                                                                          <w:marBottom w:val="0"/>
                                                                                                                          <w:divBdr>
                                                                                                                            <w:top w:val="none" w:sz="0" w:space="0" w:color="auto"/>
                                                                                                                            <w:left w:val="none" w:sz="0" w:space="0" w:color="auto"/>
                                                                                                                            <w:bottom w:val="none" w:sz="0" w:space="0" w:color="auto"/>
                                                                                                                            <w:right w:val="none" w:sz="0" w:space="0" w:color="auto"/>
                                                                                                                          </w:divBdr>
                                                                                                                        </w:div>
                                                                                                                        <w:div w:id="1785155228">
                                                                                                                          <w:marLeft w:val="0"/>
                                                                                                                          <w:marRight w:val="0"/>
                                                                                                                          <w:marTop w:val="0"/>
                                                                                                                          <w:marBottom w:val="0"/>
                                                                                                                          <w:divBdr>
                                                                                                                            <w:top w:val="none" w:sz="0" w:space="0" w:color="auto"/>
                                                                                                                            <w:left w:val="none" w:sz="0" w:space="0" w:color="auto"/>
                                                                                                                            <w:bottom w:val="none" w:sz="0" w:space="0" w:color="auto"/>
                                                                                                                            <w:right w:val="none" w:sz="0" w:space="0" w:color="auto"/>
                                                                                                                          </w:divBdr>
                                                                                                                        </w:div>
                                                                                                                        <w:div w:id="1875385726">
                                                                                                                          <w:marLeft w:val="0"/>
                                                                                                                          <w:marRight w:val="0"/>
                                                                                                                          <w:marTop w:val="0"/>
                                                                                                                          <w:marBottom w:val="0"/>
                                                                                                                          <w:divBdr>
                                                                                                                            <w:top w:val="none" w:sz="0" w:space="0" w:color="auto"/>
                                                                                                                            <w:left w:val="none" w:sz="0" w:space="0" w:color="auto"/>
                                                                                                                            <w:bottom w:val="none" w:sz="0" w:space="0" w:color="auto"/>
                                                                                                                            <w:right w:val="none" w:sz="0" w:space="0" w:color="auto"/>
                                                                                                                          </w:divBdr>
                                                                                                                          <w:divsChild>
                                                                                                                            <w:div w:id="2813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445">
                                                                                                                      <w:marLeft w:val="225"/>
                                                                                                                      <w:marRight w:val="225"/>
                                                                                                                      <w:marTop w:val="75"/>
                                                                                                                      <w:marBottom w:val="75"/>
                                                                                                                      <w:divBdr>
                                                                                                                        <w:top w:val="none" w:sz="0" w:space="0" w:color="auto"/>
                                                                                                                        <w:left w:val="none" w:sz="0" w:space="0" w:color="auto"/>
                                                                                                                        <w:bottom w:val="none" w:sz="0" w:space="0" w:color="auto"/>
                                                                                                                        <w:right w:val="none" w:sz="0" w:space="0" w:color="auto"/>
                                                                                                                      </w:divBdr>
                                                                                                                      <w:divsChild>
                                                                                                                        <w:div w:id="959803665">
                                                                                                                          <w:marLeft w:val="0"/>
                                                                                                                          <w:marRight w:val="0"/>
                                                                                                                          <w:marTop w:val="0"/>
                                                                                                                          <w:marBottom w:val="0"/>
                                                                                                                          <w:divBdr>
                                                                                                                            <w:top w:val="single" w:sz="6" w:space="0" w:color="auto"/>
                                                                                                                            <w:left w:val="single" w:sz="6" w:space="0" w:color="auto"/>
                                                                                                                            <w:bottom w:val="single" w:sz="6" w:space="0" w:color="auto"/>
                                                                                                                            <w:right w:val="single" w:sz="6" w:space="0" w:color="auto"/>
                                                                                                                          </w:divBdr>
                                                                                                                          <w:divsChild>
                                                                                                                            <w:div w:id="1677489892">
                                                                                                                              <w:marLeft w:val="0"/>
                                                                                                                              <w:marRight w:val="0"/>
                                                                                                                              <w:marTop w:val="0"/>
                                                                                                                              <w:marBottom w:val="0"/>
                                                                                                                              <w:divBdr>
                                                                                                                                <w:top w:val="none" w:sz="0" w:space="0" w:color="auto"/>
                                                                                                                                <w:left w:val="none" w:sz="0" w:space="0" w:color="auto"/>
                                                                                                                                <w:bottom w:val="none" w:sz="0" w:space="0" w:color="auto"/>
                                                                                                                                <w:right w:val="none" w:sz="0" w:space="0" w:color="auto"/>
                                                                                                                              </w:divBdr>
                                                                                                                              <w:divsChild>
                                                                                                                                <w:div w:id="291254047">
                                                                                                                                  <w:marLeft w:val="0"/>
                                                                                                                                  <w:marRight w:val="0"/>
                                                                                                                                  <w:marTop w:val="0"/>
                                                                                                                                  <w:marBottom w:val="0"/>
                                                                                                                                  <w:divBdr>
                                                                                                                                    <w:top w:val="none" w:sz="0" w:space="0" w:color="auto"/>
                                                                                                                                    <w:left w:val="none" w:sz="0" w:space="0" w:color="auto"/>
                                                                                                                                    <w:bottom w:val="none" w:sz="0" w:space="0" w:color="auto"/>
                                                                                                                                    <w:right w:val="none" w:sz="0" w:space="0" w:color="auto"/>
                                                                                                                                  </w:divBdr>
                                                                                                                                </w:div>
                                                                                                                                <w:div w:id="465315800">
                                                                                                                                  <w:marLeft w:val="0"/>
                                                                                                                                  <w:marRight w:val="0"/>
                                                                                                                                  <w:marTop w:val="0"/>
                                                                                                                                  <w:marBottom w:val="0"/>
                                                                                                                                  <w:divBdr>
                                                                                                                                    <w:top w:val="none" w:sz="0" w:space="0" w:color="auto"/>
                                                                                                                                    <w:left w:val="none" w:sz="0" w:space="0" w:color="auto"/>
                                                                                                                                    <w:bottom w:val="none" w:sz="0" w:space="0" w:color="auto"/>
                                                                                                                                    <w:right w:val="none" w:sz="0" w:space="0" w:color="auto"/>
                                                                                                                                  </w:divBdr>
                                                                                                                                </w:div>
                                                                                                                                <w:div w:id="477378036">
                                                                                                                                  <w:marLeft w:val="0"/>
                                                                                                                                  <w:marRight w:val="0"/>
                                                                                                                                  <w:marTop w:val="0"/>
                                                                                                                                  <w:marBottom w:val="0"/>
                                                                                                                                  <w:divBdr>
                                                                                                                                    <w:top w:val="none" w:sz="0" w:space="0" w:color="auto"/>
                                                                                                                                    <w:left w:val="none" w:sz="0" w:space="0" w:color="auto"/>
                                                                                                                                    <w:bottom w:val="none" w:sz="0" w:space="0" w:color="auto"/>
                                                                                                                                    <w:right w:val="none" w:sz="0" w:space="0" w:color="auto"/>
                                                                                                                                  </w:divBdr>
                                                                                                                                </w:div>
                                                                                                                                <w:div w:id="575166655">
                                                                                                                                  <w:marLeft w:val="0"/>
                                                                                                                                  <w:marRight w:val="0"/>
                                                                                                                                  <w:marTop w:val="0"/>
                                                                                                                                  <w:marBottom w:val="0"/>
                                                                                                                                  <w:divBdr>
                                                                                                                                    <w:top w:val="none" w:sz="0" w:space="0" w:color="auto"/>
                                                                                                                                    <w:left w:val="none" w:sz="0" w:space="0" w:color="auto"/>
                                                                                                                                    <w:bottom w:val="none" w:sz="0" w:space="0" w:color="auto"/>
                                                                                                                                    <w:right w:val="none" w:sz="0" w:space="0" w:color="auto"/>
                                                                                                                                  </w:divBdr>
                                                                                                                                </w:div>
                                                                                                                                <w:div w:id="1154226665">
                                                                                                                                  <w:marLeft w:val="0"/>
                                                                                                                                  <w:marRight w:val="0"/>
                                                                                                                                  <w:marTop w:val="0"/>
                                                                                                                                  <w:marBottom w:val="0"/>
                                                                                                                                  <w:divBdr>
                                                                                                                                    <w:top w:val="none" w:sz="0" w:space="0" w:color="auto"/>
                                                                                                                                    <w:left w:val="none" w:sz="0" w:space="0" w:color="auto"/>
                                                                                                                                    <w:bottom w:val="none" w:sz="0" w:space="0" w:color="auto"/>
                                                                                                                                    <w:right w:val="none" w:sz="0" w:space="0" w:color="auto"/>
                                                                                                                                  </w:divBdr>
                                                                                                                                </w:div>
                                                                                                                                <w:div w:id="1210647002">
                                                                                                                                  <w:marLeft w:val="0"/>
                                                                                                                                  <w:marRight w:val="0"/>
                                                                                                                                  <w:marTop w:val="0"/>
                                                                                                                                  <w:marBottom w:val="0"/>
                                                                                                                                  <w:divBdr>
                                                                                                                                    <w:top w:val="none" w:sz="0" w:space="0" w:color="auto"/>
                                                                                                                                    <w:left w:val="none" w:sz="0" w:space="0" w:color="auto"/>
                                                                                                                                    <w:bottom w:val="none" w:sz="0" w:space="0" w:color="auto"/>
                                                                                                                                    <w:right w:val="none" w:sz="0" w:space="0" w:color="auto"/>
                                                                                                                                  </w:divBdr>
                                                                                                                                </w:div>
                                                                                                                                <w:div w:id="1365864967">
                                                                                                                                  <w:marLeft w:val="0"/>
                                                                                                                                  <w:marRight w:val="0"/>
                                                                                                                                  <w:marTop w:val="0"/>
                                                                                                                                  <w:marBottom w:val="0"/>
                                                                                                                                  <w:divBdr>
                                                                                                                                    <w:top w:val="none" w:sz="0" w:space="0" w:color="auto"/>
                                                                                                                                    <w:left w:val="none" w:sz="0" w:space="0" w:color="auto"/>
                                                                                                                                    <w:bottom w:val="none" w:sz="0" w:space="0" w:color="auto"/>
                                                                                                                                    <w:right w:val="none" w:sz="0" w:space="0" w:color="auto"/>
                                                                                                                                  </w:divBdr>
                                                                                                                                </w:div>
                                                                                                                                <w:div w:id="1418788906">
                                                                                                                                  <w:marLeft w:val="0"/>
                                                                                                                                  <w:marRight w:val="0"/>
                                                                                                                                  <w:marTop w:val="0"/>
                                                                                                                                  <w:marBottom w:val="0"/>
                                                                                                                                  <w:divBdr>
                                                                                                                                    <w:top w:val="none" w:sz="0" w:space="0" w:color="auto"/>
                                                                                                                                    <w:left w:val="none" w:sz="0" w:space="0" w:color="auto"/>
                                                                                                                                    <w:bottom w:val="none" w:sz="0" w:space="0" w:color="auto"/>
                                                                                                                                    <w:right w:val="none" w:sz="0" w:space="0" w:color="auto"/>
                                                                                                                                  </w:divBdr>
                                                                                                                                </w:div>
                                                                                                                                <w:div w:id="1481775451">
                                                                                                                                  <w:marLeft w:val="0"/>
                                                                                                                                  <w:marRight w:val="0"/>
                                                                                                                                  <w:marTop w:val="0"/>
                                                                                                                                  <w:marBottom w:val="0"/>
                                                                                                                                  <w:divBdr>
                                                                                                                                    <w:top w:val="none" w:sz="0" w:space="0" w:color="auto"/>
                                                                                                                                    <w:left w:val="none" w:sz="0" w:space="0" w:color="auto"/>
                                                                                                                                    <w:bottom w:val="none" w:sz="0" w:space="0" w:color="auto"/>
                                                                                                                                    <w:right w:val="none" w:sz="0" w:space="0" w:color="auto"/>
                                                                                                                                  </w:divBdr>
                                                                                                                                </w:div>
                                                                                                                                <w:div w:id="1700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649">
                                                                                                                  <w:marLeft w:val="0"/>
                                                                                                                  <w:marRight w:val="0"/>
                                                                                                                  <w:marTop w:val="0"/>
                                                                                                                  <w:marBottom w:val="0"/>
                                                                                                                  <w:divBdr>
                                                                                                                    <w:top w:val="none" w:sz="0" w:space="0" w:color="auto"/>
                                                                                                                    <w:left w:val="none" w:sz="0" w:space="0" w:color="auto"/>
                                                                                                                    <w:bottom w:val="none" w:sz="0" w:space="0" w:color="auto"/>
                                                                                                                    <w:right w:val="none" w:sz="0" w:space="0" w:color="auto"/>
                                                                                                                  </w:divBdr>
                                                                                                                  <w:divsChild>
                                                                                                                    <w:div w:id="4654387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lanning.wiltshire.gov.uk/Northgate/PlanningExplorer/Application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Emna Diamant</cp:lastModifiedBy>
  <cp:revision>2</cp:revision>
  <cp:lastPrinted>2018-06-02T12:28:00Z</cp:lastPrinted>
  <dcterms:created xsi:type="dcterms:W3CDTF">2019-06-04T14:43:00Z</dcterms:created>
  <dcterms:modified xsi:type="dcterms:W3CDTF">2019-06-04T14:43:00Z</dcterms:modified>
</cp:coreProperties>
</file>